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0A" w:rsidRPr="00711D85" w:rsidRDefault="0038260A" w:rsidP="0038260A">
      <w:pPr>
        <w:pStyle w:val="1"/>
        <w:rPr>
          <w:sz w:val="48"/>
          <w:szCs w:val="48"/>
        </w:rPr>
      </w:pPr>
      <w:r w:rsidRPr="00711D85">
        <w:rPr>
          <w:rFonts w:hint="eastAsia"/>
          <w:sz w:val="48"/>
          <w:szCs w:val="48"/>
        </w:rPr>
        <w:t>財團法人台灣省私立香園紀念教養院</w:t>
      </w:r>
    </w:p>
    <w:p w:rsidR="0038260A" w:rsidRPr="00711D85" w:rsidRDefault="0038260A" w:rsidP="0038260A">
      <w:pPr>
        <w:pStyle w:val="1"/>
        <w:rPr>
          <w:szCs w:val="56"/>
        </w:rPr>
      </w:pPr>
      <w:r w:rsidRPr="00711D85">
        <w:rPr>
          <w:rFonts w:hint="eastAsia"/>
          <w:szCs w:val="56"/>
        </w:rPr>
        <w:t>香園</w:t>
      </w:r>
      <w:r w:rsidRPr="00711D85">
        <w:rPr>
          <w:szCs w:val="56"/>
        </w:rPr>
        <w:t>9999</w:t>
      </w:r>
      <w:r w:rsidRPr="00711D85">
        <w:rPr>
          <w:rFonts w:hint="eastAsia"/>
          <w:szCs w:val="56"/>
        </w:rPr>
        <w:t>．</w:t>
      </w:r>
      <w:r w:rsidRPr="00711D85">
        <w:rPr>
          <w:szCs w:val="56"/>
        </w:rPr>
        <w:t>Love-going</w:t>
      </w:r>
      <w:r w:rsidRPr="00711D85">
        <w:rPr>
          <w:rFonts w:hint="eastAsia"/>
          <w:szCs w:val="56"/>
        </w:rPr>
        <w:t>募款園遊會</w:t>
      </w:r>
    </w:p>
    <w:p w:rsidR="0038260A" w:rsidRPr="00711D85" w:rsidRDefault="0038260A" w:rsidP="0038260A">
      <w:pPr>
        <w:pStyle w:val="1"/>
        <w:rPr>
          <w:sz w:val="48"/>
          <w:szCs w:val="48"/>
        </w:rPr>
      </w:pPr>
      <w:r w:rsidRPr="00711D85">
        <w:rPr>
          <w:rFonts w:hint="eastAsia"/>
          <w:sz w:val="48"/>
          <w:szCs w:val="48"/>
        </w:rPr>
        <w:t>活動企劃書</w:t>
      </w:r>
    </w:p>
    <w:p w:rsidR="0038260A" w:rsidRPr="004A4ED1" w:rsidRDefault="0038260A" w:rsidP="00120B6D">
      <w:pPr>
        <w:spacing w:line="340" w:lineRule="exact"/>
        <w:ind w:right="480"/>
        <w:rPr>
          <w:b/>
          <w:sz w:val="32"/>
          <w:szCs w:val="32"/>
        </w:rPr>
      </w:pPr>
      <w:r w:rsidRPr="004A4ED1">
        <w:rPr>
          <w:rFonts w:hint="eastAsia"/>
          <w:b/>
          <w:sz w:val="32"/>
          <w:szCs w:val="32"/>
        </w:rPr>
        <w:t>指導單位</w:t>
      </w:r>
      <w:r w:rsidRPr="004A4ED1">
        <w:rPr>
          <w:b/>
          <w:sz w:val="32"/>
          <w:szCs w:val="32"/>
        </w:rPr>
        <w:t>:</w:t>
      </w:r>
      <w:r w:rsidRPr="004A4ED1">
        <w:rPr>
          <w:rFonts w:hint="eastAsia"/>
          <w:b/>
          <w:sz w:val="32"/>
          <w:szCs w:val="32"/>
        </w:rPr>
        <w:t>衛生福利部社會及家庭署、新竹縣政府、竹北市公所</w:t>
      </w:r>
    </w:p>
    <w:p w:rsidR="0038260A" w:rsidRPr="004A4ED1" w:rsidRDefault="0038260A" w:rsidP="00120B6D">
      <w:pPr>
        <w:spacing w:line="340" w:lineRule="exact"/>
        <w:rPr>
          <w:b/>
          <w:sz w:val="32"/>
          <w:szCs w:val="32"/>
        </w:rPr>
      </w:pPr>
      <w:r w:rsidRPr="004A4ED1">
        <w:rPr>
          <w:rFonts w:hint="eastAsia"/>
          <w:b/>
          <w:sz w:val="32"/>
          <w:szCs w:val="32"/>
        </w:rPr>
        <w:t>主辦單位</w:t>
      </w:r>
      <w:r w:rsidRPr="004A4ED1">
        <w:rPr>
          <w:b/>
          <w:sz w:val="32"/>
          <w:szCs w:val="32"/>
        </w:rPr>
        <w:t>:</w:t>
      </w:r>
      <w:r w:rsidRPr="004A4ED1">
        <w:rPr>
          <w:rFonts w:hint="eastAsia"/>
          <w:b/>
          <w:sz w:val="32"/>
          <w:szCs w:val="32"/>
        </w:rPr>
        <w:t>財團法人台灣省私立香園紀念教養院</w:t>
      </w:r>
    </w:p>
    <w:p w:rsidR="0038260A" w:rsidRPr="004A4ED1" w:rsidRDefault="0038260A" w:rsidP="00120B6D">
      <w:pPr>
        <w:spacing w:line="340" w:lineRule="exact"/>
        <w:ind w:firstLineChars="450" w:firstLine="1441"/>
        <w:rPr>
          <w:b/>
          <w:sz w:val="32"/>
          <w:szCs w:val="32"/>
        </w:rPr>
      </w:pPr>
      <w:r w:rsidRPr="004A4ED1">
        <w:rPr>
          <w:rFonts w:hint="eastAsia"/>
          <w:b/>
          <w:sz w:val="32"/>
          <w:szCs w:val="32"/>
        </w:rPr>
        <w:t>財團法人新竹縣私立香園社會福利慈善事業基金會</w:t>
      </w:r>
    </w:p>
    <w:p w:rsidR="00F25751" w:rsidRDefault="0038260A" w:rsidP="00F25751">
      <w:pPr>
        <w:rPr>
          <w:b/>
          <w:sz w:val="32"/>
          <w:szCs w:val="32"/>
        </w:rPr>
      </w:pPr>
      <w:r w:rsidRPr="004A4ED1">
        <w:rPr>
          <w:rFonts w:hint="eastAsia"/>
          <w:b/>
          <w:sz w:val="32"/>
          <w:szCs w:val="32"/>
        </w:rPr>
        <w:t>協辦單位</w:t>
      </w:r>
      <w:r w:rsidRPr="004A4ED1">
        <w:rPr>
          <w:b/>
          <w:sz w:val="32"/>
          <w:szCs w:val="32"/>
        </w:rPr>
        <w:t>:</w:t>
      </w:r>
      <w:r w:rsidR="00F25751">
        <w:rPr>
          <w:rFonts w:hint="eastAsia"/>
          <w:b/>
          <w:sz w:val="32"/>
          <w:szCs w:val="32"/>
        </w:rPr>
        <w:t>台北市流行時尚藝術協會</w:t>
      </w:r>
    </w:p>
    <w:p w:rsidR="00F25751" w:rsidRDefault="0038260A" w:rsidP="00F25751">
      <w:pPr>
        <w:ind w:firstLineChars="441" w:firstLine="1413"/>
        <w:rPr>
          <w:rFonts w:hint="eastAsia"/>
          <w:b/>
          <w:sz w:val="32"/>
          <w:szCs w:val="32"/>
        </w:rPr>
      </w:pPr>
      <w:r w:rsidRPr="004A4ED1">
        <w:rPr>
          <w:rFonts w:hint="eastAsia"/>
          <w:b/>
          <w:sz w:val="32"/>
          <w:szCs w:val="32"/>
        </w:rPr>
        <w:t>中華台北特奧會</w:t>
      </w:r>
    </w:p>
    <w:p w:rsidR="0038260A" w:rsidRPr="004A4ED1" w:rsidRDefault="00F25751" w:rsidP="00F25751">
      <w:pPr>
        <w:ind w:firstLineChars="441" w:firstLine="1413"/>
        <w:rPr>
          <w:b/>
          <w:sz w:val="32"/>
          <w:szCs w:val="32"/>
        </w:rPr>
      </w:pPr>
      <w:r>
        <w:rPr>
          <w:rFonts w:hint="eastAsia"/>
          <w:b/>
          <w:sz w:val="32"/>
          <w:szCs w:val="32"/>
        </w:rPr>
        <w:t>台北市大衛營生活藝術協會</w:t>
      </w:r>
    </w:p>
    <w:p w:rsidR="00F25751" w:rsidRDefault="00F25751" w:rsidP="00F25751">
      <w:pPr>
        <w:ind w:firstLineChars="441" w:firstLine="1413"/>
        <w:rPr>
          <w:b/>
          <w:sz w:val="32"/>
          <w:szCs w:val="32"/>
        </w:rPr>
      </w:pPr>
      <w:r w:rsidRPr="000F532B">
        <w:rPr>
          <w:rFonts w:hint="eastAsia"/>
          <w:b/>
          <w:sz w:val="32"/>
          <w:szCs w:val="32"/>
        </w:rPr>
        <w:t>金春福營造有限公司</w:t>
      </w:r>
    </w:p>
    <w:p w:rsidR="0038260A" w:rsidRPr="004A4ED1" w:rsidRDefault="00F25751" w:rsidP="00F25751">
      <w:pPr>
        <w:ind w:firstLineChars="441" w:firstLine="1413"/>
        <w:rPr>
          <w:b/>
          <w:sz w:val="32"/>
          <w:szCs w:val="32"/>
        </w:rPr>
      </w:pPr>
      <w:r w:rsidRPr="004A4ED1">
        <w:rPr>
          <w:rFonts w:hint="eastAsia"/>
          <w:b/>
          <w:sz w:val="32"/>
          <w:szCs w:val="32"/>
        </w:rPr>
        <w:t>盛悅工程股份有限公司</w:t>
      </w:r>
    </w:p>
    <w:p w:rsidR="00F25751" w:rsidRDefault="00F25751" w:rsidP="00F25751">
      <w:pPr>
        <w:ind w:firstLineChars="441" w:firstLine="1413"/>
        <w:rPr>
          <w:b/>
          <w:sz w:val="32"/>
          <w:szCs w:val="32"/>
        </w:rPr>
      </w:pPr>
      <w:r w:rsidRPr="004A4ED1">
        <w:rPr>
          <w:rFonts w:hint="eastAsia"/>
          <w:b/>
          <w:sz w:val="32"/>
          <w:szCs w:val="32"/>
        </w:rPr>
        <w:t>三陽工業股份有限公司</w:t>
      </w:r>
    </w:p>
    <w:p w:rsidR="0038260A" w:rsidRPr="004A4ED1" w:rsidRDefault="00F25751" w:rsidP="00F25751">
      <w:pPr>
        <w:ind w:firstLineChars="441" w:firstLine="1413"/>
        <w:rPr>
          <w:b/>
          <w:sz w:val="32"/>
          <w:szCs w:val="32"/>
        </w:rPr>
      </w:pPr>
      <w:r w:rsidRPr="00F25751">
        <w:rPr>
          <w:rFonts w:ascii="標楷體" w:hAnsi="標楷體" w:cs="新細明體" w:hint="eastAsia"/>
          <w:b/>
          <w:color w:val="000000"/>
          <w:kern w:val="0"/>
          <w:sz w:val="32"/>
          <w:szCs w:val="32"/>
        </w:rPr>
        <w:t>HONDA汽車</w:t>
      </w:r>
    </w:p>
    <w:p w:rsidR="00F25751" w:rsidRDefault="00F25751" w:rsidP="00F25751">
      <w:pPr>
        <w:ind w:firstLineChars="441" w:firstLine="1413"/>
        <w:rPr>
          <w:rFonts w:hint="eastAsia"/>
          <w:b/>
          <w:sz w:val="32"/>
          <w:szCs w:val="32"/>
        </w:rPr>
      </w:pPr>
      <w:r>
        <w:rPr>
          <w:rFonts w:hint="eastAsia"/>
          <w:b/>
          <w:sz w:val="32"/>
          <w:szCs w:val="32"/>
        </w:rPr>
        <w:t>新竹喜來登大飯店</w:t>
      </w:r>
    </w:p>
    <w:p w:rsidR="00F25751" w:rsidRDefault="00F25751" w:rsidP="00F25751">
      <w:pPr>
        <w:ind w:firstLineChars="441" w:firstLine="1413"/>
        <w:rPr>
          <w:rFonts w:hint="eastAsia"/>
          <w:b/>
          <w:sz w:val="32"/>
          <w:szCs w:val="32"/>
        </w:rPr>
      </w:pPr>
      <w:r>
        <w:rPr>
          <w:rFonts w:hint="eastAsia"/>
          <w:b/>
          <w:sz w:val="32"/>
          <w:szCs w:val="32"/>
        </w:rPr>
        <w:t>心</w:t>
      </w:r>
      <w:r w:rsidRPr="004A4ED1">
        <w:rPr>
          <w:rFonts w:hint="eastAsia"/>
          <w:b/>
          <w:sz w:val="32"/>
          <w:szCs w:val="32"/>
        </w:rPr>
        <w:t>鮮森林農莊</w:t>
      </w:r>
    </w:p>
    <w:p w:rsidR="00F25751" w:rsidRDefault="00F25751" w:rsidP="00F25751">
      <w:pPr>
        <w:ind w:firstLineChars="441" w:firstLine="1413"/>
        <w:rPr>
          <w:b/>
          <w:sz w:val="32"/>
          <w:szCs w:val="32"/>
        </w:rPr>
      </w:pPr>
      <w:r>
        <w:rPr>
          <w:rFonts w:hint="eastAsia"/>
          <w:b/>
          <w:sz w:val="32"/>
          <w:szCs w:val="32"/>
        </w:rPr>
        <w:t>台北東方扶輪社</w:t>
      </w:r>
    </w:p>
    <w:p w:rsidR="00F25751" w:rsidRDefault="00F25751" w:rsidP="00F25751">
      <w:pPr>
        <w:ind w:firstLineChars="441" w:firstLine="1413"/>
        <w:rPr>
          <w:b/>
          <w:sz w:val="32"/>
          <w:szCs w:val="32"/>
        </w:rPr>
      </w:pPr>
      <w:r w:rsidRPr="000F532B">
        <w:rPr>
          <w:rFonts w:hint="eastAsia"/>
          <w:b/>
          <w:sz w:val="32"/>
          <w:szCs w:val="32"/>
        </w:rPr>
        <w:t>台北市北區獅子會</w:t>
      </w:r>
    </w:p>
    <w:p w:rsidR="00F25751" w:rsidRDefault="00F25751" w:rsidP="00F25751">
      <w:pPr>
        <w:ind w:firstLineChars="441" w:firstLine="1413"/>
        <w:rPr>
          <w:b/>
          <w:sz w:val="32"/>
          <w:szCs w:val="32"/>
        </w:rPr>
      </w:pPr>
      <w:r>
        <w:rPr>
          <w:rFonts w:hint="eastAsia"/>
          <w:b/>
          <w:sz w:val="32"/>
          <w:szCs w:val="32"/>
        </w:rPr>
        <w:t>國際獅子會</w:t>
      </w:r>
      <w:r>
        <w:rPr>
          <w:b/>
          <w:sz w:val="32"/>
          <w:szCs w:val="32"/>
        </w:rPr>
        <w:t>300-G1</w:t>
      </w:r>
      <w:r>
        <w:rPr>
          <w:rFonts w:hint="eastAsia"/>
          <w:b/>
          <w:sz w:val="32"/>
          <w:szCs w:val="32"/>
        </w:rPr>
        <w:t>區新竹光輝獅子會</w:t>
      </w:r>
    </w:p>
    <w:p w:rsidR="00F25751" w:rsidRDefault="00F25751" w:rsidP="00F25751">
      <w:pPr>
        <w:ind w:firstLineChars="441" w:firstLine="1413"/>
        <w:rPr>
          <w:b/>
          <w:sz w:val="32"/>
          <w:szCs w:val="32"/>
        </w:rPr>
      </w:pPr>
      <w:r>
        <w:rPr>
          <w:rFonts w:hint="eastAsia"/>
          <w:b/>
          <w:sz w:val="32"/>
          <w:szCs w:val="32"/>
        </w:rPr>
        <w:t>鳳心獅子會</w:t>
      </w:r>
    </w:p>
    <w:p w:rsidR="00F25751" w:rsidRDefault="00F25751" w:rsidP="00F25751">
      <w:pPr>
        <w:ind w:firstLineChars="441" w:firstLine="1413"/>
        <w:rPr>
          <w:b/>
          <w:sz w:val="32"/>
          <w:szCs w:val="32"/>
        </w:rPr>
      </w:pPr>
      <w:r>
        <w:rPr>
          <w:rFonts w:hint="eastAsia"/>
          <w:b/>
          <w:sz w:val="32"/>
          <w:szCs w:val="32"/>
        </w:rPr>
        <w:t>新美國際同濟會</w:t>
      </w:r>
    </w:p>
    <w:p w:rsidR="000F532B" w:rsidRDefault="000F532B" w:rsidP="00F25751">
      <w:pPr>
        <w:ind w:firstLineChars="441" w:firstLine="1413"/>
        <w:rPr>
          <w:b/>
          <w:sz w:val="32"/>
          <w:szCs w:val="32"/>
        </w:rPr>
      </w:pPr>
      <w:r>
        <w:rPr>
          <w:rFonts w:hint="eastAsia"/>
          <w:b/>
          <w:sz w:val="32"/>
          <w:szCs w:val="32"/>
        </w:rPr>
        <w:t>光明協會</w:t>
      </w:r>
    </w:p>
    <w:p w:rsidR="000F532B" w:rsidRDefault="000F532B" w:rsidP="00F25751">
      <w:pPr>
        <w:ind w:firstLineChars="441" w:firstLine="1413"/>
        <w:rPr>
          <w:b/>
          <w:sz w:val="32"/>
          <w:szCs w:val="32"/>
        </w:rPr>
      </w:pPr>
      <w:r>
        <w:rPr>
          <w:rFonts w:hint="eastAsia"/>
          <w:b/>
          <w:sz w:val="32"/>
          <w:szCs w:val="32"/>
        </w:rPr>
        <w:t>奉天宮</w:t>
      </w:r>
    </w:p>
    <w:p w:rsidR="00F25751" w:rsidRPr="00F25751" w:rsidRDefault="00F25751" w:rsidP="00F25751">
      <w:pPr>
        <w:widowControl/>
        <w:adjustRightInd/>
        <w:snapToGrid/>
        <w:ind w:firstLineChars="441" w:firstLine="1413"/>
        <w:rPr>
          <w:rFonts w:ascii="標楷體" w:hAnsi="標楷體" w:cs="新細明體"/>
          <w:b/>
          <w:color w:val="000000"/>
          <w:kern w:val="0"/>
          <w:sz w:val="32"/>
          <w:szCs w:val="32"/>
        </w:rPr>
      </w:pPr>
      <w:r w:rsidRPr="004A4ED1">
        <w:rPr>
          <w:rFonts w:hint="eastAsia"/>
          <w:b/>
          <w:sz w:val="32"/>
          <w:szCs w:val="32"/>
        </w:rPr>
        <w:t>香園教養院家長會</w:t>
      </w:r>
    </w:p>
    <w:p w:rsidR="0038260A" w:rsidRPr="004A4ED1" w:rsidRDefault="0038260A" w:rsidP="00120B6D">
      <w:pPr>
        <w:spacing w:line="340" w:lineRule="exact"/>
        <w:rPr>
          <w:b/>
          <w:sz w:val="32"/>
          <w:szCs w:val="32"/>
        </w:rPr>
      </w:pPr>
      <w:r w:rsidRPr="004A4ED1">
        <w:rPr>
          <w:rFonts w:hint="eastAsia"/>
          <w:b/>
          <w:sz w:val="32"/>
          <w:szCs w:val="32"/>
        </w:rPr>
        <w:t>活動日期</w:t>
      </w:r>
      <w:r w:rsidRPr="004A4ED1">
        <w:rPr>
          <w:b/>
          <w:sz w:val="32"/>
          <w:szCs w:val="32"/>
        </w:rPr>
        <w:t>: 103</w:t>
      </w:r>
      <w:r w:rsidRPr="004A4ED1">
        <w:rPr>
          <w:rFonts w:hint="eastAsia"/>
          <w:b/>
          <w:sz w:val="32"/>
          <w:szCs w:val="32"/>
        </w:rPr>
        <w:t>年</w:t>
      </w:r>
      <w:r w:rsidRPr="004A4ED1">
        <w:rPr>
          <w:b/>
          <w:sz w:val="32"/>
          <w:szCs w:val="32"/>
        </w:rPr>
        <w:t>11</w:t>
      </w:r>
      <w:r w:rsidRPr="004A4ED1">
        <w:rPr>
          <w:rFonts w:hint="eastAsia"/>
          <w:b/>
          <w:sz w:val="32"/>
          <w:szCs w:val="32"/>
        </w:rPr>
        <w:t>月</w:t>
      </w:r>
      <w:r w:rsidRPr="004A4ED1">
        <w:rPr>
          <w:b/>
          <w:sz w:val="32"/>
          <w:szCs w:val="32"/>
        </w:rPr>
        <w:t>09</w:t>
      </w:r>
      <w:r w:rsidRPr="004A4ED1">
        <w:rPr>
          <w:rFonts w:hint="eastAsia"/>
          <w:b/>
          <w:sz w:val="32"/>
          <w:szCs w:val="32"/>
        </w:rPr>
        <w:t>日</w:t>
      </w:r>
      <w:r w:rsidRPr="004A4ED1">
        <w:rPr>
          <w:b/>
          <w:sz w:val="32"/>
          <w:szCs w:val="32"/>
        </w:rPr>
        <w:t>(</w:t>
      </w:r>
      <w:r w:rsidRPr="004A4ED1">
        <w:rPr>
          <w:rFonts w:hint="eastAsia"/>
          <w:b/>
          <w:sz w:val="32"/>
          <w:szCs w:val="32"/>
        </w:rPr>
        <w:t>星期日</w:t>
      </w:r>
      <w:r w:rsidRPr="004A4ED1">
        <w:rPr>
          <w:b/>
          <w:sz w:val="32"/>
          <w:szCs w:val="32"/>
        </w:rPr>
        <w:t>)</w:t>
      </w:r>
    </w:p>
    <w:p w:rsidR="0038260A" w:rsidRPr="004A4ED1" w:rsidRDefault="0038260A" w:rsidP="0038260A">
      <w:pPr>
        <w:rPr>
          <w:b/>
          <w:sz w:val="32"/>
          <w:szCs w:val="32"/>
        </w:rPr>
      </w:pPr>
      <w:r w:rsidRPr="004A4ED1">
        <w:rPr>
          <w:rFonts w:hint="eastAsia"/>
          <w:b/>
          <w:sz w:val="32"/>
          <w:szCs w:val="32"/>
        </w:rPr>
        <w:t>活動時間</w:t>
      </w:r>
      <w:r w:rsidRPr="004A4ED1">
        <w:rPr>
          <w:b/>
          <w:sz w:val="32"/>
          <w:szCs w:val="32"/>
        </w:rPr>
        <w:t xml:space="preserve">: 09:00-17:00 </w:t>
      </w:r>
    </w:p>
    <w:p w:rsidR="00C355DF" w:rsidRPr="0004094A" w:rsidRDefault="00C355DF" w:rsidP="00CC4AC9">
      <w:pPr>
        <w:pStyle w:val="3"/>
        <w:ind w:left="480" w:right="480" w:firstLine="721"/>
      </w:pPr>
      <w:r w:rsidRPr="0004094A">
        <w:rPr>
          <w:rFonts w:hint="eastAsia"/>
        </w:rPr>
        <w:lastRenderedPageBreak/>
        <w:t>目</w:t>
      </w:r>
      <w:r w:rsidRPr="0004094A">
        <w:t xml:space="preserve"> </w:t>
      </w:r>
      <w:r w:rsidRPr="0004094A">
        <w:rPr>
          <w:rFonts w:hint="eastAsia"/>
        </w:rPr>
        <w:t>錄</w:t>
      </w:r>
    </w:p>
    <w:p w:rsidR="00C355DF" w:rsidRPr="00CE6DBD" w:rsidRDefault="00C355DF" w:rsidP="00CE6DBD">
      <w:pPr>
        <w:pStyle w:val="4"/>
      </w:pPr>
      <w:r w:rsidRPr="00CE6DBD">
        <w:rPr>
          <w:rFonts w:hint="eastAsia"/>
        </w:rPr>
        <w:t>一、</w:t>
      </w:r>
      <w:r w:rsidRPr="00CE6DBD">
        <w:t xml:space="preserve"> </w:t>
      </w:r>
      <w:r w:rsidRPr="00CE6DBD">
        <w:rPr>
          <w:rFonts w:hint="eastAsia"/>
        </w:rPr>
        <w:t>活動名稱</w:t>
      </w:r>
    </w:p>
    <w:p w:rsidR="00C355DF" w:rsidRPr="00CE6DBD" w:rsidRDefault="00C355DF" w:rsidP="00CE6DBD">
      <w:pPr>
        <w:pStyle w:val="4"/>
      </w:pPr>
      <w:r w:rsidRPr="00CE6DBD">
        <w:rPr>
          <w:rFonts w:hint="eastAsia"/>
        </w:rPr>
        <w:t>二、</w:t>
      </w:r>
      <w:r w:rsidRPr="00CE6DBD">
        <w:t xml:space="preserve"> </w:t>
      </w:r>
      <w:r w:rsidRPr="00CE6DBD">
        <w:rPr>
          <w:rFonts w:hint="eastAsia"/>
        </w:rPr>
        <w:t>活動宗旨與目的</w:t>
      </w:r>
    </w:p>
    <w:p w:rsidR="00C355DF" w:rsidRPr="00CE6DBD" w:rsidRDefault="00C355DF" w:rsidP="00CE6DBD">
      <w:pPr>
        <w:pStyle w:val="4"/>
      </w:pPr>
      <w:r w:rsidRPr="00CE6DBD">
        <w:rPr>
          <w:rFonts w:hint="eastAsia"/>
        </w:rPr>
        <w:t>三、</w:t>
      </w:r>
      <w:r w:rsidRPr="00CE6DBD">
        <w:t xml:space="preserve"> </w:t>
      </w:r>
      <w:r w:rsidRPr="00CE6DBD">
        <w:rPr>
          <w:rFonts w:hint="eastAsia"/>
        </w:rPr>
        <w:t>主辦單位與協辦單位</w:t>
      </w:r>
    </w:p>
    <w:p w:rsidR="00C355DF" w:rsidRPr="00CE6DBD" w:rsidRDefault="00C355DF" w:rsidP="00CE6DBD">
      <w:pPr>
        <w:pStyle w:val="4"/>
      </w:pPr>
      <w:r w:rsidRPr="00CE6DBD">
        <w:rPr>
          <w:rFonts w:hint="eastAsia"/>
        </w:rPr>
        <w:t>四、</w:t>
      </w:r>
      <w:r w:rsidRPr="00CE6DBD">
        <w:t xml:space="preserve"> </w:t>
      </w:r>
      <w:r w:rsidRPr="00CE6DBD">
        <w:rPr>
          <w:rFonts w:hint="eastAsia"/>
        </w:rPr>
        <w:t>活動日期與時間</w:t>
      </w:r>
    </w:p>
    <w:p w:rsidR="00C355DF" w:rsidRPr="00CE6DBD" w:rsidRDefault="00C355DF" w:rsidP="00CE6DBD">
      <w:pPr>
        <w:pStyle w:val="4"/>
      </w:pPr>
      <w:r w:rsidRPr="00CE6DBD">
        <w:rPr>
          <w:rFonts w:hint="eastAsia"/>
        </w:rPr>
        <w:t>五、</w:t>
      </w:r>
      <w:r w:rsidRPr="00CE6DBD">
        <w:t xml:space="preserve"> </w:t>
      </w:r>
      <w:r w:rsidRPr="00CE6DBD">
        <w:rPr>
          <w:rFonts w:hint="eastAsia"/>
        </w:rPr>
        <w:t>活動地點及設攤對象</w:t>
      </w:r>
    </w:p>
    <w:p w:rsidR="00C355DF" w:rsidRPr="00CE6DBD" w:rsidRDefault="00C355DF" w:rsidP="00CE6DBD">
      <w:pPr>
        <w:pStyle w:val="4"/>
      </w:pPr>
      <w:r w:rsidRPr="00CE6DBD">
        <w:rPr>
          <w:rFonts w:hint="eastAsia"/>
        </w:rPr>
        <w:t>六、</w:t>
      </w:r>
      <w:r w:rsidRPr="00CE6DBD">
        <w:t xml:space="preserve"> </w:t>
      </w:r>
      <w:r w:rsidRPr="00CE6DBD">
        <w:rPr>
          <w:rFonts w:hint="eastAsia"/>
        </w:rPr>
        <w:t>活動參加對象</w:t>
      </w:r>
    </w:p>
    <w:p w:rsidR="00C355DF" w:rsidRPr="00CE6DBD" w:rsidRDefault="00C355DF" w:rsidP="00CE6DBD">
      <w:pPr>
        <w:pStyle w:val="4"/>
      </w:pPr>
      <w:r w:rsidRPr="00CE6DBD">
        <w:rPr>
          <w:rFonts w:hint="eastAsia"/>
        </w:rPr>
        <w:t>七、</w:t>
      </w:r>
      <w:r w:rsidRPr="00CE6DBD">
        <w:t xml:space="preserve"> </w:t>
      </w:r>
      <w:r w:rsidRPr="00CE6DBD">
        <w:rPr>
          <w:rFonts w:hint="eastAsia"/>
        </w:rPr>
        <w:t>活動地點攤位安排</w:t>
      </w:r>
    </w:p>
    <w:p w:rsidR="00C355DF" w:rsidRPr="00CE6DBD" w:rsidRDefault="00C355DF" w:rsidP="00CE6DBD">
      <w:pPr>
        <w:pStyle w:val="4"/>
      </w:pPr>
      <w:r w:rsidRPr="00CE6DBD">
        <w:rPr>
          <w:rFonts w:hint="eastAsia"/>
        </w:rPr>
        <w:t>八、</w:t>
      </w:r>
      <w:r w:rsidRPr="00CE6DBD">
        <w:t xml:space="preserve"> </w:t>
      </w:r>
      <w:r w:rsidRPr="00CE6DBD">
        <w:rPr>
          <w:rFonts w:hint="eastAsia"/>
        </w:rPr>
        <w:t>活動當日消費方式</w:t>
      </w:r>
    </w:p>
    <w:p w:rsidR="00C355DF" w:rsidRPr="00CE6DBD" w:rsidRDefault="00C355DF" w:rsidP="00CE6DBD">
      <w:pPr>
        <w:pStyle w:val="4"/>
      </w:pPr>
      <w:r w:rsidRPr="00CE6DBD">
        <w:rPr>
          <w:rFonts w:hint="eastAsia"/>
        </w:rPr>
        <w:t>九、</w:t>
      </w:r>
      <w:r w:rsidRPr="00CE6DBD">
        <w:t xml:space="preserve"> </w:t>
      </w:r>
      <w:r w:rsidRPr="00CE6DBD">
        <w:rPr>
          <w:rFonts w:hint="eastAsia"/>
        </w:rPr>
        <w:t>園遊券之兌換與處理</w:t>
      </w:r>
    </w:p>
    <w:p w:rsidR="00C355DF" w:rsidRPr="00CE6DBD" w:rsidRDefault="00C355DF" w:rsidP="00CE6DBD">
      <w:pPr>
        <w:pStyle w:val="4"/>
      </w:pPr>
      <w:r w:rsidRPr="00CE6DBD">
        <w:rPr>
          <w:rFonts w:hint="eastAsia"/>
        </w:rPr>
        <w:t>十、</w:t>
      </w:r>
      <w:r w:rsidRPr="00CE6DBD">
        <w:t xml:space="preserve"> </w:t>
      </w:r>
      <w:r w:rsidRPr="00CE6DBD">
        <w:rPr>
          <w:rFonts w:hint="eastAsia"/>
        </w:rPr>
        <w:t>廣宣策略及執行方式</w:t>
      </w:r>
    </w:p>
    <w:p w:rsidR="00C355DF" w:rsidRPr="00CE6DBD" w:rsidRDefault="00C355DF" w:rsidP="00CE6DBD">
      <w:pPr>
        <w:pStyle w:val="4"/>
      </w:pPr>
      <w:r w:rsidRPr="00CE6DBD">
        <w:rPr>
          <w:rFonts w:hint="eastAsia"/>
        </w:rPr>
        <w:t>十一、</w:t>
      </w:r>
      <w:r w:rsidRPr="00CE6DBD">
        <w:t xml:space="preserve"> </w:t>
      </w:r>
      <w:r w:rsidRPr="00CE6DBD">
        <w:rPr>
          <w:rFonts w:hint="eastAsia"/>
        </w:rPr>
        <w:t>活動人力與職務分配表</w:t>
      </w:r>
    </w:p>
    <w:p w:rsidR="00C355DF" w:rsidRPr="00CE6DBD" w:rsidRDefault="00C355DF" w:rsidP="00CE6DBD">
      <w:pPr>
        <w:pStyle w:val="4"/>
      </w:pPr>
      <w:r w:rsidRPr="00CE6DBD">
        <w:rPr>
          <w:rFonts w:hint="eastAsia"/>
        </w:rPr>
        <w:t>十二、</w:t>
      </w:r>
      <w:r w:rsidRPr="00CE6DBD">
        <w:t xml:space="preserve"> </w:t>
      </w:r>
      <w:r w:rsidRPr="00CE6DBD">
        <w:rPr>
          <w:rFonts w:hint="eastAsia"/>
        </w:rPr>
        <w:t>問題評估與解決方案</w:t>
      </w:r>
    </w:p>
    <w:p w:rsidR="00C355DF" w:rsidRPr="00CE6DBD" w:rsidRDefault="00C355DF" w:rsidP="00CE6DBD">
      <w:pPr>
        <w:pStyle w:val="4"/>
      </w:pPr>
      <w:r w:rsidRPr="00CE6DBD">
        <w:rPr>
          <w:rFonts w:hint="eastAsia"/>
        </w:rPr>
        <w:t>十三、</w:t>
      </w:r>
      <w:r w:rsidRPr="00CE6DBD">
        <w:t xml:space="preserve"> </w:t>
      </w:r>
      <w:r w:rsidRPr="00CE6DBD">
        <w:rPr>
          <w:rFonts w:hint="eastAsia"/>
        </w:rPr>
        <w:t>預算評估與分配</w:t>
      </w:r>
    </w:p>
    <w:p w:rsidR="009C2195" w:rsidRPr="009C2195" w:rsidRDefault="00C355DF" w:rsidP="00233692">
      <w:pPr>
        <w:pStyle w:val="4"/>
      </w:pPr>
      <w:r w:rsidRPr="00CE6DBD">
        <w:rPr>
          <w:rFonts w:hint="eastAsia"/>
        </w:rPr>
        <w:t>十四、</w:t>
      </w:r>
      <w:r w:rsidRPr="00CE6DBD">
        <w:t xml:space="preserve"> </w:t>
      </w:r>
      <w:r w:rsidRPr="00CE6DBD">
        <w:rPr>
          <w:rFonts w:hint="eastAsia"/>
        </w:rPr>
        <w:t>附註說明</w:t>
      </w:r>
    </w:p>
    <w:p w:rsidR="00C355DF" w:rsidRPr="00CE6DBD" w:rsidRDefault="00C355DF" w:rsidP="00807438">
      <w:pPr>
        <w:pStyle w:val="5"/>
        <w:spacing w:line="330" w:lineRule="exact"/>
        <w:ind w:right="480"/>
      </w:pPr>
      <w:r w:rsidRPr="00CE6DBD">
        <w:rPr>
          <w:rFonts w:hint="eastAsia"/>
        </w:rPr>
        <w:lastRenderedPageBreak/>
        <w:t>一、活動名稱：</w:t>
      </w:r>
    </w:p>
    <w:p w:rsidR="00C355DF" w:rsidRPr="0004094A" w:rsidRDefault="00C355DF" w:rsidP="00807438">
      <w:pPr>
        <w:spacing w:line="330" w:lineRule="exact"/>
        <w:ind w:firstLineChars="268" w:firstLine="643"/>
      </w:pPr>
      <w:r w:rsidRPr="0004094A">
        <w:rPr>
          <w:rFonts w:hint="eastAsia"/>
        </w:rPr>
        <w:t>香園</w:t>
      </w:r>
      <w:r w:rsidRPr="0004094A">
        <w:t>9999</w:t>
      </w:r>
      <w:r w:rsidRPr="0004094A">
        <w:rPr>
          <w:rFonts w:hint="eastAsia"/>
        </w:rPr>
        <w:t>．</w:t>
      </w:r>
      <w:r w:rsidRPr="0004094A">
        <w:t>Love-going</w:t>
      </w:r>
      <w:r w:rsidRPr="0004094A">
        <w:rPr>
          <w:rFonts w:hint="eastAsia"/>
        </w:rPr>
        <w:t>勸募活動</w:t>
      </w:r>
    </w:p>
    <w:p w:rsidR="00C355DF" w:rsidRDefault="00C355DF" w:rsidP="00807438">
      <w:pPr>
        <w:pStyle w:val="5"/>
        <w:spacing w:line="330" w:lineRule="exact"/>
        <w:ind w:left="240" w:right="240" w:hanging="212"/>
      </w:pPr>
      <w:r w:rsidRPr="00CE6DBD">
        <w:rPr>
          <w:rFonts w:hint="eastAsia"/>
        </w:rPr>
        <w:t>二、活動宗旨與目的：</w:t>
      </w:r>
    </w:p>
    <w:p w:rsidR="00C355DF" w:rsidRDefault="00C355DF" w:rsidP="00807438">
      <w:pPr>
        <w:spacing w:line="330" w:lineRule="exact"/>
        <w:ind w:firstLineChars="262" w:firstLine="629"/>
        <w:rPr>
          <w:kern w:val="0"/>
          <w:szCs w:val="24"/>
        </w:rPr>
      </w:pPr>
      <w:r w:rsidRPr="0010171D">
        <w:rPr>
          <w:rFonts w:hint="eastAsia"/>
          <w:szCs w:val="24"/>
        </w:rPr>
        <w:t>本計畫為籌募</w:t>
      </w:r>
      <w:r w:rsidRPr="0010171D">
        <w:rPr>
          <w:szCs w:val="24"/>
        </w:rPr>
        <w:t>104</w:t>
      </w:r>
      <w:r w:rsidRPr="0010171D">
        <w:rPr>
          <w:rFonts w:hint="eastAsia"/>
          <w:szCs w:val="24"/>
        </w:rPr>
        <w:t>年度身心障礙者多元服務經費</w:t>
      </w:r>
      <w:r w:rsidRPr="0010171D">
        <w:rPr>
          <w:rFonts w:hint="eastAsia"/>
          <w:kern w:val="0"/>
          <w:szCs w:val="24"/>
        </w:rPr>
        <w:t>，以提供院內服務對象更多元的</w:t>
      </w:r>
    </w:p>
    <w:p w:rsidR="00C355DF" w:rsidRDefault="00C355DF" w:rsidP="00807438">
      <w:pPr>
        <w:spacing w:line="330" w:lineRule="exact"/>
        <w:ind w:firstLineChars="262" w:firstLine="629"/>
        <w:rPr>
          <w:szCs w:val="24"/>
        </w:rPr>
      </w:pPr>
      <w:r w:rsidRPr="0010171D">
        <w:rPr>
          <w:rFonts w:hint="eastAsia"/>
          <w:kern w:val="0"/>
          <w:szCs w:val="24"/>
        </w:rPr>
        <w:t>服務及教養品質，如</w:t>
      </w:r>
      <w:r w:rsidRPr="0010171D">
        <w:rPr>
          <w:rFonts w:hint="eastAsia"/>
          <w:szCs w:val="24"/>
        </w:rPr>
        <w:t>提升自我照顧能力、技藝陶冶訓練、社區活動參與、多元才</w:t>
      </w:r>
    </w:p>
    <w:p w:rsidR="00C355DF" w:rsidRPr="0010171D" w:rsidRDefault="00C355DF" w:rsidP="00807438">
      <w:pPr>
        <w:spacing w:line="330" w:lineRule="exact"/>
        <w:ind w:firstLineChars="262" w:firstLine="629"/>
        <w:rPr>
          <w:szCs w:val="24"/>
        </w:rPr>
      </w:pPr>
      <w:r w:rsidRPr="0010171D">
        <w:rPr>
          <w:rFonts w:hint="eastAsia"/>
          <w:szCs w:val="24"/>
        </w:rPr>
        <w:t>藝課程、就業支持輔導、醫療復健服務等。</w:t>
      </w:r>
    </w:p>
    <w:p w:rsidR="00C355DF" w:rsidRDefault="00C355DF" w:rsidP="00807438">
      <w:pPr>
        <w:spacing w:line="330" w:lineRule="exact"/>
        <w:ind w:firstLineChars="262" w:firstLine="629"/>
        <w:rPr>
          <w:szCs w:val="24"/>
        </w:rPr>
      </w:pPr>
      <w:r w:rsidRPr="0010171D">
        <w:rPr>
          <w:rFonts w:hint="eastAsia"/>
          <w:szCs w:val="24"/>
        </w:rPr>
        <w:t>本院擬透過募款園遊會活動匯集社會各界的愛，將其愛串連起來，讓每一分的愛</w:t>
      </w:r>
    </w:p>
    <w:p w:rsidR="00C355DF" w:rsidRPr="0010171D" w:rsidRDefault="00C355DF" w:rsidP="00807438">
      <w:pPr>
        <w:spacing w:line="330" w:lineRule="exact"/>
        <w:ind w:firstLineChars="262" w:firstLine="629"/>
        <w:rPr>
          <w:szCs w:val="24"/>
        </w:rPr>
      </w:pPr>
      <w:r w:rsidRPr="0010171D">
        <w:rPr>
          <w:rFonts w:hint="eastAsia"/>
          <w:szCs w:val="24"/>
        </w:rPr>
        <w:t>皆於香園發光並照亮在香園的每個教養服務層面上。</w:t>
      </w:r>
    </w:p>
    <w:p w:rsidR="00C355DF" w:rsidRPr="00CE6DBD" w:rsidRDefault="00C355DF" w:rsidP="00807438">
      <w:pPr>
        <w:pStyle w:val="5"/>
        <w:spacing w:line="330" w:lineRule="exact"/>
        <w:ind w:left="240" w:right="240" w:hanging="212"/>
      </w:pPr>
      <w:r w:rsidRPr="00CE6DBD">
        <w:rPr>
          <w:rFonts w:hint="eastAsia"/>
        </w:rPr>
        <w:t>三、主辦單位與協辦單位：</w:t>
      </w:r>
    </w:p>
    <w:p w:rsidR="00C355DF" w:rsidRPr="0010171D" w:rsidRDefault="00C355DF" w:rsidP="00807438">
      <w:pPr>
        <w:spacing w:line="330" w:lineRule="exact"/>
        <w:ind w:firstLineChars="268" w:firstLine="643"/>
        <w:rPr>
          <w:szCs w:val="24"/>
        </w:rPr>
      </w:pPr>
      <w:r w:rsidRPr="0010171D">
        <w:rPr>
          <w:rFonts w:hint="eastAsia"/>
          <w:szCs w:val="24"/>
        </w:rPr>
        <w:t>指導單位</w:t>
      </w:r>
      <w:r w:rsidRPr="0010171D">
        <w:rPr>
          <w:szCs w:val="24"/>
        </w:rPr>
        <w:t>:</w:t>
      </w:r>
      <w:r w:rsidRPr="0010171D">
        <w:rPr>
          <w:rFonts w:hint="eastAsia"/>
          <w:szCs w:val="24"/>
        </w:rPr>
        <w:t>衛生福利部社會及家庭署、新竹縣政府、竹北市公所</w:t>
      </w:r>
    </w:p>
    <w:p w:rsidR="00C355DF" w:rsidRPr="0010171D" w:rsidRDefault="00C355DF" w:rsidP="00807438">
      <w:pPr>
        <w:spacing w:line="330" w:lineRule="exact"/>
        <w:ind w:firstLineChars="268" w:firstLine="643"/>
        <w:rPr>
          <w:szCs w:val="24"/>
        </w:rPr>
      </w:pPr>
      <w:r w:rsidRPr="0010171D">
        <w:rPr>
          <w:rFonts w:hint="eastAsia"/>
          <w:szCs w:val="24"/>
        </w:rPr>
        <w:t>主辦單位</w:t>
      </w:r>
      <w:r w:rsidRPr="0010171D">
        <w:rPr>
          <w:szCs w:val="24"/>
        </w:rPr>
        <w:t>:</w:t>
      </w:r>
      <w:r w:rsidRPr="0010171D">
        <w:rPr>
          <w:rFonts w:hint="eastAsia"/>
          <w:szCs w:val="24"/>
        </w:rPr>
        <w:t>財團法人台灣省私立香園紀念教養院</w:t>
      </w:r>
    </w:p>
    <w:p w:rsidR="00C355DF" w:rsidRPr="0010171D" w:rsidRDefault="00C355DF" w:rsidP="00807438">
      <w:pPr>
        <w:spacing w:line="330" w:lineRule="exact"/>
        <w:ind w:firstLineChars="700" w:firstLine="1680"/>
        <w:rPr>
          <w:szCs w:val="24"/>
        </w:rPr>
      </w:pPr>
      <w:r w:rsidRPr="0010171D">
        <w:rPr>
          <w:rFonts w:hint="eastAsia"/>
          <w:szCs w:val="24"/>
        </w:rPr>
        <w:t>財團法人新竹縣私立香園社會福利慈善事業基金會</w:t>
      </w:r>
    </w:p>
    <w:p w:rsidR="00690586" w:rsidRPr="00690586" w:rsidRDefault="00C355DF" w:rsidP="00690586">
      <w:pPr>
        <w:spacing w:line="340" w:lineRule="exact"/>
        <w:rPr>
          <w:rFonts w:ascii="標楷體" w:hAnsi="標楷體"/>
          <w:szCs w:val="24"/>
        </w:rPr>
      </w:pPr>
      <w:r w:rsidRPr="0010171D">
        <w:rPr>
          <w:rFonts w:hint="eastAsia"/>
          <w:szCs w:val="24"/>
        </w:rPr>
        <w:t>協辦單位</w:t>
      </w:r>
      <w:r w:rsidRPr="0010171D">
        <w:rPr>
          <w:szCs w:val="24"/>
        </w:rPr>
        <w:t>:</w:t>
      </w:r>
      <w:r w:rsidR="00690586" w:rsidRPr="00690586">
        <w:rPr>
          <w:rFonts w:ascii="標楷體" w:hAnsi="標楷體" w:hint="eastAsia"/>
          <w:szCs w:val="24"/>
        </w:rPr>
        <w:t>台北市流行時尚藝術協會</w:t>
      </w:r>
    </w:p>
    <w:p w:rsidR="00690586" w:rsidRPr="00690586" w:rsidRDefault="00690586" w:rsidP="00690586">
      <w:pPr>
        <w:spacing w:line="340" w:lineRule="exact"/>
        <w:ind w:firstLineChars="437" w:firstLine="1049"/>
        <w:rPr>
          <w:rFonts w:ascii="標楷體" w:hAnsi="標楷體" w:hint="eastAsia"/>
          <w:szCs w:val="24"/>
        </w:rPr>
      </w:pPr>
      <w:r w:rsidRPr="00690586">
        <w:rPr>
          <w:rFonts w:ascii="標楷體" w:hAnsi="標楷體" w:hint="eastAsia"/>
          <w:szCs w:val="24"/>
        </w:rPr>
        <w:t>中華台北特奧會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台北市大衛營生活藝術協會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金春福營造有限公司</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盛悅工程股份有限公司</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三陽工業股份有限公司</w:t>
      </w:r>
    </w:p>
    <w:p w:rsidR="00690586" w:rsidRPr="00690586" w:rsidRDefault="00690586" w:rsidP="00690586">
      <w:pPr>
        <w:spacing w:line="340" w:lineRule="exact"/>
        <w:ind w:firstLineChars="437" w:firstLine="1049"/>
        <w:rPr>
          <w:rFonts w:ascii="標楷體" w:hAnsi="標楷體"/>
          <w:szCs w:val="24"/>
        </w:rPr>
      </w:pPr>
      <w:r w:rsidRPr="00F25751">
        <w:rPr>
          <w:rFonts w:ascii="標楷體" w:hAnsi="標楷體" w:cs="新細明體" w:hint="eastAsia"/>
          <w:color w:val="000000"/>
          <w:kern w:val="0"/>
          <w:szCs w:val="24"/>
        </w:rPr>
        <w:t>HONDA汽車</w:t>
      </w:r>
    </w:p>
    <w:p w:rsidR="00690586" w:rsidRPr="00690586" w:rsidRDefault="00690586" w:rsidP="00690586">
      <w:pPr>
        <w:spacing w:line="340" w:lineRule="exact"/>
        <w:ind w:firstLineChars="437" w:firstLine="1049"/>
        <w:rPr>
          <w:rFonts w:ascii="標楷體" w:hAnsi="標楷體" w:hint="eastAsia"/>
          <w:szCs w:val="24"/>
        </w:rPr>
      </w:pPr>
      <w:r w:rsidRPr="00690586">
        <w:rPr>
          <w:rFonts w:ascii="標楷體" w:hAnsi="標楷體" w:hint="eastAsia"/>
          <w:szCs w:val="24"/>
        </w:rPr>
        <w:t>新竹喜來登大飯店</w:t>
      </w:r>
    </w:p>
    <w:p w:rsidR="00690586" w:rsidRPr="00690586" w:rsidRDefault="00690586" w:rsidP="00690586">
      <w:pPr>
        <w:spacing w:line="340" w:lineRule="exact"/>
        <w:ind w:firstLineChars="437" w:firstLine="1049"/>
        <w:rPr>
          <w:rFonts w:ascii="標楷體" w:hAnsi="標楷體" w:hint="eastAsia"/>
          <w:szCs w:val="24"/>
        </w:rPr>
      </w:pPr>
      <w:r w:rsidRPr="00690586">
        <w:rPr>
          <w:rFonts w:ascii="標楷體" w:hAnsi="標楷體" w:hint="eastAsia"/>
          <w:szCs w:val="24"/>
        </w:rPr>
        <w:t>心鮮森林農莊</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台北東方扶輪社</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台北市北區獅子會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國際獅子會</w:t>
      </w:r>
      <w:r w:rsidRPr="00690586">
        <w:rPr>
          <w:rFonts w:ascii="標楷體" w:hAnsi="標楷體"/>
          <w:szCs w:val="24"/>
        </w:rPr>
        <w:t>300-G1</w:t>
      </w:r>
      <w:r w:rsidRPr="00690586">
        <w:rPr>
          <w:rFonts w:ascii="標楷體" w:hAnsi="標楷體" w:hint="eastAsia"/>
          <w:szCs w:val="24"/>
        </w:rPr>
        <w:t>區新竹光輝獅子會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鳳心獅子會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新美國際同濟會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光明協會</w:t>
      </w:r>
    </w:p>
    <w:p w:rsidR="00690586" w:rsidRPr="00690586" w:rsidRDefault="00690586" w:rsidP="00690586">
      <w:pPr>
        <w:spacing w:line="340" w:lineRule="exact"/>
        <w:ind w:firstLineChars="437" w:firstLine="1049"/>
        <w:rPr>
          <w:rFonts w:ascii="標楷體" w:hAnsi="標楷體"/>
          <w:szCs w:val="24"/>
        </w:rPr>
      </w:pPr>
      <w:r w:rsidRPr="00690586">
        <w:rPr>
          <w:rFonts w:ascii="標楷體" w:hAnsi="標楷體" w:hint="eastAsia"/>
          <w:szCs w:val="24"/>
        </w:rPr>
        <w:t>奉天宮</w:t>
      </w:r>
    </w:p>
    <w:p w:rsidR="00690586" w:rsidRPr="00690586" w:rsidRDefault="00690586" w:rsidP="00690586">
      <w:pPr>
        <w:widowControl/>
        <w:adjustRightInd/>
        <w:snapToGrid/>
        <w:spacing w:line="340" w:lineRule="exact"/>
        <w:ind w:firstLineChars="437" w:firstLine="1049"/>
        <w:rPr>
          <w:rFonts w:ascii="標楷體" w:hAnsi="標楷體" w:cs="新細明體"/>
          <w:color w:val="000000"/>
          <w:kern w:val="0"/>
          <w:szCs w:val="24"/>
        </w:rPr>
      </w:pPr>
      <w:r w:rsidRPr="00690586">
        <w:rPr>
          <w:rFonts w:ascii="標楷體" w:hAnsi="標楷體" w:hint="eastAsia"/>
          <w:szCs w:val="24"/>
        </w:rPr>
        <w:t>香園教養院家長會</w:t>
      </w:r>
    </w:p>
    <w:p w:rsidR="00C355DF" w:rsidRPr="0010171D" w:rsidRDefault="00C355DF" w:rsidP="00690586">
      <w:pPr>
        <w:rPr>
          <w:szCs w:val="28"/>
        </w:rPr>
      </w:pPr>
      <w:r w:rsidRPr="0010171D">
        <w:rPr>
          <w:rFonts w:hint="eastAsia"/>
          <w:szCs w:val="28"/>
        </w:rPr>
        <w:t>四、活動日期與時間：</w:t>
      </w:r>
    </w:p>
    <w:p w:rsidR="00C355DF" w:rsidRPr="0010171D" w:rsidRDefault="00C355DF" w:rsidP="00807438">
      <w:pPr>
        <w:spacing w:line="330" w:lineRule="exact"/>
        <w:ind w:firstLineChars="295" w:firstLine="708"/>
        <w:rPr>
          <w:szCs w:val="24"/>
        </w:rPr>
      </w:pPr>
      <w:r w:rsidRPr="0010171D">
        <w:rPr>
          <w:rFonts w:hint="eastAsia"/>
          <w:szCs w:val="24"/>
        </w:rPr>
        <w:t>活動日期：</w:t>
      </w:r>
      <w:r w:rsidRPr="0010171D">
        <w:rPr>
          <w:szCs w:val="24"/>
        </w:rPr>
        <w:t>103</w:t>
      </w:r>
      <w:r w:rsidRPr="0010171D">
        <w:rPr>
          <w:rFonts w:hint="eastAsia"/>
          <w:szCs w:val="24"/>
        </w:rPr>
        <w:t>年</w:t>
      </w:r>
      <w:r w:rsidRPr="0010171D">
        <w:rPr>
          <w:szCs w:val="24"/>
        </w:rPr>
        <w:t>11</w:t>
      </w:r>
      <w:r w:rsidRPr="0010171D">
        <w:rPr>
          <w:rFonts w:hint="eastAsia"/>
          <w:szCs w:val="24"/>
        </w:rPr>
        <w:t>月</w:t>
      </w:r>
      <w:r w:rsidRPr="0010171D">
        <w:rPr>
          <w:szCs w:val="24"/>
        </w:rPr>
        <w:t>9</w:t>
      </w:r>
      <w:r w:rsidRPr="0010171D">
        <w:rPr>
          <w:rFonts w:hint="eastAsia"/>
          <w:szCs w:val="24"/>
        </w:rPr>
        <w:t>日</w:t>
      </w:r>
      <w:r w:rsidRPr="0010171D">
        <w:rPr>
          <w:szCs w:val="24"/>
        </w:rPr>
        <w:t>(</w:t>
      </w:r>
      <w:r w:rsidRPr="0010171D">
        <w:rPr>
          <w:rFonts w:hint="eastAsia"/>
          <w:szCs w:val="24"/>
        </w:rPr>
        <w:t>星期日</w:t>
      </w:r>
      <w:r w:rsidRPr="0010171D">
        <w:rPr>
          <w:szCs w:val="24"/>
        </w:rPr>
        <w:t>)</w:t>
      </w:r>
    </w:p>
    <w:p w:rsidR="00C355DF" w:rsidRPr="0010171D" w:rsidRDefault="00C355DF" w:rsidP="00807438">
      <w:pPr>
        <w:spacing w:line="330" w:lineRule="exact"/>
        <w:ind w:firstLineChars="295" w:firstLine="708"/>
        <w:rPr>
          <w:szCs w:val="24"/>
        </w:rPr>
      </w:pPr>
      <w:r w:rsidRPr="0010171D">
        <w:rPr>
          <w:rFonts w:hint="eastAsia"/>
          <w:szCs w:val="24"/>
        </w:rPr>
        <w:t>活動時間：</w:t>
      </w:r>
      <w:r w:rsidRPr="0010171D">
        <w:rPr>
          <w:szCs w:val="24"/>
        </w:rPr>
        <w:t>09:00</w:t>
      </w:r>
      <w:r w:rsidRPr="0010171D">
        <w:rPr>
          <w:rFonts w:hint="eastAsia"/>
          <w:szCs w:val="24"/>
        </w:rPr>
        <w:t>至</w:t>
      </w:r>
      <w:r w:rsidRPr="0010171D">
        <w:rPr>
          <w:szCs w:val="24"/>
        </w:rPr>
        <w:t>17:00</w:t>
      </w:r>
      <w:r w:rsidRPr="0010171D">
        <w:rPr>
          <w:rFonts w:hint="eastAsia"/>
          <w:szCs w:val="24"/>
        </w:rPr>
        <w:t>。</w:t>
      </w:r>
      <w:r w:rsidRPr="0010171D">
        <w:rPr>
          <w:szCs w:val="24"/>
        </w:rPr>
        <w:t xml:space="preserve"> </w:t>
      </w:r>
    </w:p>
    <w:p w:rsidR="00C355DF" w:rsidRPr="0010171D" w:rsidRDefault="00C355DF" w:rsidP="00807438">
      <w:pPr>
        <w:pStyle w:val="5"/>
        <w:spacing w:line="330" w:lineRule="exact"/>
        <w:ind w:left="240" w:right="240" w:hanging="212"/>
        <w:rPr>
          <w:szCs w:val="28"/>
        </w:rPr>
      </w:pPr>
      <w:r w:rsidRPr="0010171D">
        <w:rPr>
          <w:rFonts w:hint="eastAsia"/>
          <w:szCs w:val="28"/>
        </w:rPr>
        <w:t>五、活動地點及設攤對象：</w:t>
      </w:r>
    </w:p>
    <w:p w:rsidR="00C355DF" w:rsidRPr="0010171D" w:rsidRDefault="00C355DF" w:rsidP="00807438">
      <w:pPr>
        <w:spacing w:line="330" w:lineRule="exact"/>
        <w:ind w:leftChars="262" w:left="629" w:firstLineChars="269" w:firstLine="646"/>
        <w:rPr>
          <w:szCs w:val="24"/>
        </w:rPr>
      </w:pPr>
      <w:r w:rsidRPr="0010171D">
        <w:rPr>
          <w:rFonts w:hint="eastAsia"/>
          <w:szCs w:val="24"/>
        </w:rPr>
        <w:t>園遊會之攤位場地設在新竹縣竹北『竹筍公園』，總計</w:t>
      </w:r>
      <w:r w:rsidRPr="0010171D">
        <w:rPr>
          <w:szCs w:val="24"/>
        </w:rPr>
        <w:t>4</w:t>
      </w:r>
      <w:r>
        <w:rPr>
          <w:szCs w:val="24"/>
        </w:rPr>
        <w:t>0</w:t>
      </w:r>
      <w:r w:rsidRPr="0010171D">
        <w:rPr>
          <w:rFonts w:hint="eastAsia"/>
          <w:szCs w:val="24"/>
        </w:rPr>
        <w:t>個攤位，學校社團攤位、香園攤位、服務攤位</w:t>
      </w:r>
      <w:r w:rsidRPr="0010171D">
        <w:rPr>
          <w:szCs w:val="24"/>
        </w:rPr>
        <w:t>(</w:t>
      </w:r>
      <w:r w:rsidRPr="0010171D">
        <w:rPr>
          <w:rFonts w:hint="eastAsia"/>
          <w:szCs w:val="24"/>
        </w:rPr>
        <w:t>醫療服務站</w:t>
      </w:r>
      <w:r w:rsidRPr="0010171D">
        <w:rPr>
          <w:szCs w:val="24"/>
        </w:rPr>
        <w:t>/</w:t>
      </w:r>
      <w:r w:rsidRPr="0010171D">
        <w:rPr>
          <w:rFonts w:hint="eastAsia"/>
          <w:szCs w:val="24"/>
        </w:rPr>
        <w:t>服務站</w:t>
      </w:r>
      <w:r w:rsidRPr="0010171D">
        <w:rPr>
          <w:szCs w:val="24"/>
        </w:rPr>
        <w:t>/</w:t>
      </w:r>
      <w:r w:rsidRPr="0010171D">
        <w:rPr>
          <w:rFonts w:hint="eastAsia"/>
          <w:szCs w:val="24"/>
        </w:rPr>
        <w:t>大會管制中心</w:t>
      </w:r>
      <w:r w:rsidRPr="0010171D">
        <w:rPr>
          <w:szCs w:val="24"/>
        </w:rPr>
        <w:t>)</w:t>
      </w:r>
      <w:r w:rsidRPr="0010171D">
        <w:rPr>
          <w:rFonts w:hint="eastAsia"/>
          <w:szCs w:val="24"/>
        </w:rPr>
        <w:t>、闖關攤位、特奧會滾球體驗攤位…等。（會場配置圖，如附件一）</w:t>
      </w:r>
    </w:p>
    <w:p w:rsidR="00C355DF" w:rsidRPr="0010171D" w:rsidRDefault="00C355DF" w:rsidP="00807438">
      <w:pPr>
        <w:spacing w:line="330" w:lineRule="exact"/>
        <w:ind w:leftChars="295" w:left="708" w:firstLineChars="2" w:firstLine="5"/>
        <w:rPr>
          <w:rFonts w:ascii="標楷體"/>
          <w:szCs w:val="24"/>
        </w:rPr>
      </w:pPr>
      <w:r w:rsidRPr="0010171D">
        <w:rPr>
          <w:rFonts w:ascii="標楷體" w:hAnsi="標楷體"/>
          <w:szCs w:val="24"/>
        </w:rPr>
        <w:t>1.</w:t>
      </w:r>
      <w:r w:rsidRPr="0010171D">
        <w:rPr>
          <w:rFonts w:ascii="標楷體" w:hAnsi="標楷體" w:hint="eastAsia"/>
          <w:szCs w:val="24"/>
        </w:rPr>
        <w:t>攤位登記日期：</w:t>
      </w:r>
    </w:p>
    <w:p w:rsidR="00C355DF" w:rsidRPr="0010171D" w:rsidRDefault="00C355DF" w:rsidP="00807438">
      <w:pPr>
        <w:spacing w:line="330" w:lineRule="exact"/>
        <w:ind w:leftChars="295" w:left="708" w:firstLineChars="118" w:firstLine="283"/>
        <w:rPr>
          <w:rFonts w:ascii="標楷體"/>
          <w:szCs w:val="24"/>
        </w:rPr>
      </w:pPr>
      <w:r w:rsidRPr="0010171D">
        <w:rPr>
          <w:rFonts w:ascii="標楷體" w:hAnsi="標楷體" w:hint="eastAsia"/>
          <w:szCs w:val="24"/>
        </w:rPr>
        <w:t>即日起至</w:t>
      </w:r>
      <w:r w:rsidRPr="0010171D">
        <w:rPr>
          <w:rFonts w:ascii="標楷體" w:hAnsi="標楷體"/>
          <w:szCs w:val="24"/>
        </w:rPr>
        <w:t>103</w:t>
      </w:r>
      <w:r w:rsidRPr="0010171D">
        <w:rPr>
          <w:rFonts w:ascii="標楷體" w:hAnsi="標楷體" w:hint="eastAsia"/>
          <w:szCs w:val="24"/>
        </w:rPr>
        <w:t>年</w:t>
      </w:r>
      <w:r w:rsidRPr="0010171D">
        <w:rPr>
          <w:rFonts w:ascii="標楷體" w:hAnsi="標楷體"/>
          <w:szCs w:val="24"/>
        </w:rPr>
        <w:t>10</w:t>
      </w:r>
      <w:r w:rsidRPr="0010171D">
        <w:rPr>
          <w:rFonts w:ascii="標楷體" w:hAnsi="標楷體" w:hint="eastAsia"/>
          <w:szCs w:val="24"/>
        </w:rPr>
        <w:t>月</w:t>
      </w:r>
      <w:r w:rsidRPr="0010171D">
        <w:rPr>
          <w:rFonts w:ascii="標楷體" w:hAnsi="標楷體"/>
          <w:szCs w:val="24"/>
        </w:rPr>
        <w:t>19</w:t>
      </w:r>
      <w:r w:rsidRPr="0010171D">
        <w:rPr>
          <w:rFonts w:ascii="標楷體" w:hAnsi="標楷體" w:hint="eastAsia"/>
          <w:szCs w:val="24"/>
        </w:rPr>
        <w:t>日止</w:t>
      </w:r>
    </w:p>
    <w:p w:rsidR="00C355DF" w:rsidRPr="0010171D" w:rsidRDefault="00C355DF" w:rsidP="00807438">
      <w:pPr>
        <w:spacing w:line="330" w:lineRule="exact"/>
        <w:ind w:leftChars="295" w:left="708" w:firstLineChars="2" w:firstLine="5"/>
        <w:rPr>
          <w:rFonts w:ascii="標楷體"/>
          <w:szCs w:val="24"/>
        </w:rPr>
      </w:pPr>
      <w:r w:rsidRPr="0010171D">
        <w:rPr>
          <w:rFonts w:ascii="標楷體" w:hAnsi="標楷體"/>
          <w:szCs w:val="24"/>
        </w:rPr>
        <w:t>2.</w:t>
      </w:r>
      <w:r w:rsidRPr="0010171D">
        <w:rPr>
          <w:rFonts w:ascii="標楷體" w:hAnsi="標楷體" w:hint="eastAsia"/>
          <w:szCs w:val="24"/>
        </w:rPr>
        <w:t>攤位登記方式：</w:t>
      </w:r>
    </w:p>
    <w:p w:rsidR="00C355DF" w:rsidRPr="0010171D" w:rsidRDefault="00C355DF" w:rsidP="00807438">
      <w:pPr>
        <w:spacing w:line="330" w:lineRule="exact"/>
        <w:ind w:leftChars="295" w:left="708" w:firstLineChars="118" w:firstLine="283"/>
        <w:rPr>
          <w:rFonts w:ascii="標楷體"/>
          <w:szCs w:val="24"/>
        </w:rPr>
      </w:pPr>
      <w:r w:rsidRPr="0010171D">
        <w:rPr>
          <w:rFonts w:ascii="標楷體" w:hAnsi="標楷體" w:hint="eastAsia"/>
          <w:szCs w:val="24"/>
        </w:rPr>
        <w:t>攤位申請書（如附件二）於登記截止日前交由本院公共事務組規劃辦理。</w:t>
      </w:r>
    </w:p>
    <w:p w:rsidR="00C355DF" w:rsidRPr="0010171D" w:rsidRDefault="00C355DF" w:rsidP="00807438">
      <w:pPr>
        <w:spacing w:line="330" w:lineRule="exact"/>
        <w:ind w:leftChars="295" w:left="708" w:firstLineChars="118" w:firstLine="283"/>
        <w:rPr>
          <w:rFonts w:ascii="標楷體"/>
          <w:szCs w:val="24"/>
        </w:rPr>
      </w:pPr>
      <w:r w:rsidRPr="0010171D">
        <w:rPr>
          <w:rFonts w:ascii="標楷體" w:hAnsi="標楷體" w:hint="eastAsia"/>
          <w:szCs w:val="24"/>
        </w:rPr>
        <w:t>本院公共事務組</w:t>
      </w:r>
      <w:r w:rsidRPr="0010171D">
        <w:rPr>
          <w:rFonts w:ascii="標楷體" w:hAnsi="標楷體"/>
          <w:szCs w:val="24"/>
        </w:rPr>
        <w:t>:</w:t>
      </w:r>
    </w:p>
    <w:p w:rsidR="00C355DF" w:rsidRPr="0010171D" w:rsidRDefault="006E1E5F" w:rsidP="00807438">
      <w:pPr>
        <w:spacing w:line="330" w:lineRule="exact"/>
        <w:ind w:leftChars="295" w:left="708" w:firstLineChars="118" w:firstLine="283"/>
        <w:rPr>
          <w:rFonts w:ascii="標楷體"/>
          <w:szCs w:val="24"/>
        </w:rPr>
      </w:pPr>
      <w:r>
        <w:rPr>
          <w:rFonts w:ascii="標楷體" w:hAnsi="標楷體" w:hint="eastAsia"/>
          <w:szCs w:val="24"/>
        </w:rPr>
        <w:lastRenderedPageBreak/>
        <w:t>(1)</w:t>
      </w:r>
      <w:r w:rsidR="00C355DF" w:rsidRPr="0010171D">
        <w:rPr>
          <w:rFonts w:ascii="標楷體" w:hAnsi="標楷體" w:hint="eastAsia"/>
          <w:szCs w:val="24"/>
        </w:rPr>
        <w:t>梁鳳慈</w:t>
      </w:r>
      <w:r w:rsidR="00C355DF" w:rsidRPr="0010171D">
        <w:rPr>
          <w:rFonts w:ascii="標楷體" w:hAnsi="標楷體"/>
          <w:szCs w:val="24"/>
        </w:rPr>
        <w:t xml:space="preserve"> </w:t>
      </w:r>
      <w:r w:rsidR="00C355DF" w:rsidRPr="0010171D">
        <w:rPr>
          <w:rFonts w:ascii="標楷體" w:hAnsi="標楷體" w:hint="eastAsia"/>
          <w:szCs w:val="24"/>
        </w:rPr>
        <w:t>組長</w:t>
      </w:r>
    </w:p>
    <w:p w:rsidR="00C355DF" w:rsidRPr="0010171D" w:rsidRDefault="006E1E5F" w:rsidP="00807438">
      <w:pPr>
        <w:spacing w:line="330" w:lineRule="exact"/>
        <w:ind w:leftChars="295" w:left="708" w:firstLineChars="118" w:firstLine="283"/>
        <w:rPr>
          <w:rFonts w:ascii="標楷體"/>
          <w:szCs w:val="24"/>
        </w:rPr>
      </w:pPr>
      <w:r>
        <w:rPr>
          <w:rFonts w:ascii="標楷體" w:hAnsi="標楷體" w:hint="eastAsia"/>
          <w:szCs w:val="24"/>
        </w:rPr>
        <w:t>(2)</w:t>
      </w:r>
      <w:r w:rsidR="00C355DF" w:rsidRPr="0010171D">
        <w:rPr>
          <w:rFonts w:ascii="標楷體" w:hAnsi="標楷體" w:hint="eastAsia"/>
          <w:szCs w:val="24"/>
        </w:rPr>
        <w:t>薛丞君</w:t>
      </w:r>
      <w:r w:rsidR="00C355DF" w:rsidRPr="0010171D">
        <w:rPr>
          <w:rFonts w:ascii="標楷體" w:hAnsi="標楷體"/>
          <w:szCs w:val="24"/>
        </w:rPr>
        <w:t xml:space="preserve"> </w:t>
      </w:r>
      <w:r w:rsidR="00C355DF" w:rsidRPr="0010171D">
        <w:rPr>
          <w:rFonts w:ascii="標楷體" w:hAnsi="標楷體" w:hint="eastAsia"/>
          <w:szCs w:val="24"/>
        </w:rPr>
        <w:t>專員</w:t>
      </w:r>
    </w:p>
    <w:p w:rsidR="00C355DF" w:rsidRPr="0010171D" w:rsidRDefault="00C355DF" w:rsidP="00807438">
      <w:pPr>
        <w:pStyle w:val="5"/>
        <w:spacing w:line="330" w:lineRule="exact"/>
        <w:ind w:left="240" w:right="240" w:hanging="212"/>
        <w:rPr>
          <w:sz w:val="24"/>
          <w:szCs w:val="24"/>
        </w:rPr>
      </w:pPr>
      <w:r w:rsidRPr="0010171D">
        <w:rPr>
          <w:rFonts w:hint="eastAsia"/>
          <w:sz w:val="24"/>
          <w:szCs w:val="24"/>
        </w:rPr>
        <w:t>六、活動參加對象：</w:t>
      </w:r>
    </w:p>
    <w:p w:rsidR="00C355DF" w:rsidRPr="0010171D" w:rsidRDefault="00C355DF" w:rsidP="00807438">
      <w:pPr>
        <w:spacing w:line="330" w:lineRule="exact"/>
        <w:ind w:firstLineChars="268" w:firstLine="643"/>
        <w:rPr>
          <w:szCs w:val="24"/>
        </w:rPr>
      </w:pPr>
      <w:r w:rsidRPr="0010171D">
        <w:rPr>
          <w:rFonts w:hint="eastAsia"/>
          <w:szCs w:val="24"/>
        </w:rPr>
        <w:t>本院全體教職員工、服務對象及當日來共同響應之外賓及各界社會之善心人士。</w:t>
      </w:r>
    </w:p>
    <w:p w:rsidR="00C355DF" w:rsidRPr="0010171D" w:rsidRDefault="00C355DF" w:rsidP="00807438">
      <w:pPr>
        <w:pStyle w:val="5"/>
        <w:spacing w:line="330" w:lineRule="exact"/>
        <w:ind w:left="240" w:right="240" w:hanging="212"/>
        <w:rPr>
          <w:sz w:val="24"/>
          <w:szCs w:val="24"/>
        </w:rPr>
      </w:pPr>
      <w:r w:rsidRPr="0010171D">
        <w:rPr>
          <w:rFonts w:hint="eastAsia"/>
          <w:sz w:val="24"/>
          <w:szCs w:val="24"/>
        </w:rPr>
        <w:t>七、活動地點攤位安排</w:t>
      </w:r>
      <w:r w:rsidRPr="0010171D">
        <w:rPr>
          <w:sz w:val="24"/>
          <w:szCs w:val="24"/>
        </w:rPr>
        <w:t>:</w:t>
      </w:r>
    </w:p>
    <w:p w:rsidR="00C355DF" w:rsidRPr="0010171D" w:rsidRDefault="00C355DF" w:rsidP="00807438">
      <w:pPr>
        <w:spacing w:line="330" w:lineRule="exact"/>
        <w:ind w:leftChars="236" w:left="753" w:hangingChars="78" w:hanging="187"/>
        <w:rPr>
          <w:szCs w:val="24"/>
        </w:rPr>
      </w:pPr>
      <w:r w:rsidRPr="0010171D">
        <w:rPr>
          <w:szCs w:val="24"/>
        </w:rPr>
        <w:t>1.</w:t>
      </w:r>
      <w:r w:rsidRPr="0010171D">
        <w:rPr>
          <w:rFonts w:hint="eastAsia"/>
          <w:szCs w:val="24"/>
        </w:rPr>
        <w:t>園遊會活動場地佈置由主辦單位統一委外辦理，於活動前一日（</w:t>
      </w:r>
      <w:r w:rsidR="00C5461A">
        <w:rPr>
          <w:rFonts w:hint="eastAsia"/>
          <w:szCs w:val="24"/>
        </w:rPr>
        <w:t>11</w:t>
      </w:r>
      <w:r w:rsidRPr="0010171D">
        <w:rPr>
          <w:rFonts w:hint="eastAsia"/>
          <w:szCs w:val="24"/>
        </w:rPr>
        <w:t>月</w:t>
      </w:r>
      <w:r w:rsidR="00C5461A">
        <w:rPr>
          <w:rFonts w:hint="eastAsia"/>
          <w:szCs w:val="24"/>
        </w:rPr>
        <w:t>08</w:t>
      </w:r>
      <w:r w:rsidRPr="0010171D">
        <w:rPr>
          <w:rFonts w:hint="eastAsia"/>
          <w:szCs w:val="24"/>
        </w:rPr>
        <w:t>日）架設完畢，每一攤位皆設有帳篷一個。</w:t>
      </w:r>
    </w:p>
    <w:p w:rsidR="00C355DF" w:rsidRPr="0010171D" w:rsidRDefault="00C355DF" w:rsidP="00807438">
      <w:pPr>
        <w:spacing w:line="330" w:lineRule="exact"/>
        <w:ind w:leftChars="236" w:left="753" w:hangingChars="78" w:hanging="187"/>
        <w:rPr>
          <w:szCs w:val="24"/>
        </w:rPr>
      </w:pPr>
      <w:r w:rsidRPr="0010171D">
        <w:rPr>
          <w:szCs w:val="24"/>
        </w:rPr>
        <w:t>2.</w:t>
      </w:r>
      <w:r w:rsidRPr="0010171D">
        <w:rPr>
          <w:rFonts w:hint="eastAsia"/>
          <w:szCs w:val="24"/>
        </w:rPr>
        <w:t>活動攤位之擺設位置及順序，由主辦單位統一規劃排列。由於年底選戰將近，為避免出現爭議情況，各攤位所使用相關物品，均不得出現與競選有關之器具與材料。</w:t>
      </w:r>
    </w:p>
    <w:p w:rsidR="00C355DF" w:rsidRPr="0010171D" w:rsidRDefault="00C355DF" w:rsidP="00807438">
      <w:pPr>
        <w:spacing w:line="330" w:lineRule="exact"/>
        <w:ind w:leftChars="236" w:left="753" w:hangingChars="78" w:hanging="187"/>
        <w:rPr>
          <w:szCs w:val="24"/>
        </w:rPr>
      </w:pPr>
      <w:r w:rsidRPr="0010171D">
        <w:rPr>
          <w:szCs w:val="24"/>
        </w:rPr>
        <w:t>3.</w:t>
      </w:r>
      <w:r w:rsidRPr="0010171D">
        <w:rPr>
          <w:rFonts w:hint="eastAsia"/>
          <w:szCs w:val="24"/>
        </w:rPr>
        <w:t>每一攤位均收取認攤費</w:t>
      </w:r>
      <w:r w:rsidRPr="0010171D">
        <w:rPr>
          <w:szCs w:val="24"/>
        </w:rPr>
        <w:t>5,000</w:t>
      </w:r>
      <w:r w:rsidRPr="0010171D">
        <w:rPr>
          <w:rFonts w:hint="eastAsia"/>
          <w:szCs w:val="24"/>
        </w:rPr>
        <w:t>元。</w:t>
      </w:r>
    </w:p>
    <w:p w:rsidR="00C355DF" w:rsidRPr="00CE6DBD" w:rsidRDefault="00C355DF" w:rsidP="00807438">
      <w:pPr>
        <w:pStyle w:val="5"/>
        <w:spacing w:line="330" w:lineRule="exact"/>
        <w:ind w:left="240" w:right="240" w:hanging="212"/>
      </w:pPr>
      <w:r w:rsidRPr="00CE6DBD">
        <w:rPr>
          <w:rFonts w:hint="eastAsia"/>
        </w:rPr>
        <w:t>八、活動當日消費方式：</w:t>
      </w:r>
    </w:p>
    <w:p w:rsidR="00C355DF" w:rsidRPr="007B0322" w:rsidRDefault="00C355DF" w:rsidP="00807438">
      <w:pPr>
        <w:spacing w:line="330" w:lineRule="exact"/>
        <w:ind w:leftChars="262" w:left="850" w:hangingChars="92" w:hanging="221"/>
      </w:pPr>
      <w:r>
        <w:t>1.</w:t>
      </w:r>
      <w:r w:rsidRPr="007B0322">
        <w:rPr>
          <w:rFonts w:hint="eastAsia"/>
        </w:rPr>
        <w:t>「愛心</w:t>
      </w:r>
      <w:r>
        <w:rPr>
          <w:rFonts w:hint="eastAsia"/>
        </w:rPr>
        <w:t>募款</w:t>
      </w:r>
      <w:r w:rsidRPr="007B0322">
        <w:rPr>
          <w:rFonts w:hint="eastAsia"/>
        </w:rPr>
        <w:t>園遊會」之消費方式均以園遊卷之交易方式進行，活動全程不得以現金方式進行交易活動，各攤位應製作「銘謝現金交易」的看板以資識別。</w:t>
      </w:r>
    </w:p>
    <w:p w:rsidR="00C355DF" w:rsidRPr="007B0322" w:rsidRDefault="00C355DF" w:rsidP="00807438">
      <w:pPr>
        <w:spacing w:line="330" w:lineRule="exact"/>
        <w:ind w:leftChars="262" w:left="850" w:hangingChars="92" w:hanging="221"/>
      </w:pPr>
      <w:r>
        <w:t>2.</w:t>
      </w:r>
      <w:r>
        <w:rPr>
          <w:rFonts w:hint="eastAsia"/>
        </w:rPr>
        <w:t>園遊卷之印製由主辦單位統籌辦理，園遊卷之面額單位分為五十元、二</w:t>
      </w:r>
      <w:r w:rsidRPr="007B0322">
        <w:rPr>
          <w:rFonts w:hint="eastAsia"/>
        </w:rPr>
        <w:t>十元</w:t>
      </w:r>
      <w:r w:rsidR="0096090F">
        <w:rPr>
          <w:rFonts w:hint="eastAsia"/>
        </w:rPr>
        <w:t>、十元</w:t>
      </w:r>
      <w:r w:rsidRPr="007B0322">
        <w:rPr>
          <w:rFonts w:hint="eastAsia"/>
        </w:rPr>
        <w:t>，每張園遊卷金額總計</w:t>
      </w:r>
      <w:r>
        <w:t>2</w:t>
      </w:r>
      <w:r w:rsidRPr="007B0322">
        <w:t>00</w:t>
      </w:r>
      <w:r w:rsidRPr="007B0322">
        <w:rPr>
          <w:rFonts w:hint="eastAsia"/>
        </w:rPr>
        <w:t>元</w:t>
      </w:r>
      <w:r w:rsidRPr="007B0322">
        <w:t xml:space="preserve"> (</w:t>
      </w:r>
      <w:r w:rsidR="00310B86">
        <w:rPr>
          <w:rFonts w:hint="eastAsia"/>
        </w:rPr>
        <w:t>如附件一</w:t>
      </w:r>
      <w:r w:rsidR="00501421">
        <w:rPr>
          <w:rFonts w:hint="eastAsia"/>
        </w:rPr>
        <w:t>1-1</w:t>
      </w:r>
      <w:r w:rsidRPr="007B0322">
        <w:t>)</w:t>
      </w:r>
      <w:r w:rsidRPr="007B0322">
        <w:rPr>
          <w:rFonts w:hint="eastAsia"/>
        </w:rPr>
        <w:t>。</w:t>
      </w:r>
    </w:p>
    <w:p w:rsidR="00C355DF" w:rsidRPr="007B0322" w:rsidRDefault="00C355DF" w:rsidP="00807438">
      <w:pPr>
        <w:spacing w:line="330" w:lineRule="exact"/>
        <w:ind w:leftChars="262" w:left="850" w:hangingChars="92" w:hanging="221"/>
      </w:pPr>
      <w:r>
        <w:t>3.</w:t>
      </w:r>
      <w:r w:rsidRPr="007B0322">
        <w:rPr>
          <w:rFonts w:hint="eastAsia"/>
        </w:rPr>
        <w:t>園遊卷之銷售採取預售及現場銷售兩種方式，預售部分由</w:t>
      </w:r>
      <w:r>
        <w:rPr>
          <w:rFonts w:hint="eastAsia"/>
        </w:rPr>
        <w:t>公共事務組</w:t>
      </w:r>
      <w:r w:rsidRPr="007B0322">
        <w:rPr>
          <w:rFonts w:hint="eastAsia"/>
        </w:rPr>
        <w:t>先行調查統</w:t>
      </w:r>
      <w:r>
        <w:rPr>
          <w:rFonts w:hint="eastAsia"/>
        </w:rPr>
        <w:t>計所需面額。現場銷售部分於園遊會當日由本院設立之服務中心進行銷售，供未預購園遊卷之現場來賓</w:t>
      </w:r>
      <w:r w:rsidRPr="007B0322">
        <w:rPr>
          <w:rFonts w:hint="eastAsia"/>
        </w:rPr>
        <w:t>消費使用。</w:t>
      </w:r>
    </w:p>
    <w:p w:rsidR="00C355DF" w:rsidRPr="00CE6DBD" w:rsidRDefault="00C355DF" w:rsidP="00807438">
      <w:pPr>
        <w:pStyle w:val="5"/>
        <w:spacing w:line="330" w:lineRule="exact"/>
        <w:ind w:left="240" w:right="240" w:hanging="212"/>
      </w:pPr>
      <w:r w:rsidRPr="00CE6DBD">
        <w:rPr>
          <w:rFonts w:hint="eastAsia"/>
        </w:rPr>
        <w:t>九、園遊卷之兌換與處理：</w:t>
      </w:r>
    </w:p>
    <w:p w:rsidR="00D412DD" w:rsidRPr="003D59CB" w:rsidRDefault="00D412DD" w:rsidP="00D412DD">
      <w:pPr>
        <w:ind w:leftChars="239" w:left="797" w:hangingChars="93" w:hanging="223"/>
        <w:rPr>
          <w:rFonts w:ascii="標楷體" w:hAnsi="標楷體"/>
          <w:szCs w:val="24"/>
        </w:rPr>
      </w:pPr>
      <w:r w:rsidRPr="003D59CB">
        <w:rPr>
          <w:rFonts w:ascii="標楷體" w:hAnsi="標楷體"/>
          <w:szCs w:val="24"/>
        </w:rPr>
        <w:t>1.</w:t>
      </w:r>
      <w:r w:rsidRPr="003D59CB">
        <w:rPr>
          <w:rFonts w:ascii="標楷體" w:hAnsi="標楷體" w:hint="eastAsia"/>
          <w:szCs w:val="24"/>
        </w:rPr>
        <w:t>各攤位當日所收取之園遊卷於活動結束後依面額之不同分類</w:t>
      </w:r>
      <w:r w:rsidR="003C026A">
        <w:rPr>
          <w:rFonts w:ascii="標楷體" w:hAnsi="標楷體" w:hint="eastAsia"/>
          <w:szCs w:val="24"/>
        </w:rPr>
        <w:t>黏貼於園遊券黏貼憑證上（如附件四），與填寫核銷憑單總表（如附件三</w:t>
      </w:r>
      <w:r w:rsidRPr="003D59CB">
        <w:rPr>
          <w:rFonts w:ascii="標楷體" w:hAnsi="標楷體" w:hint="eastAsia"/>
          <w:szCs w:val="24"/>
        </w:rPr>
        <w:t>），並檢附發票、收據等符合稅法規定之憑證，於活動結束後一個月內交由本會招募窗口公共事務組代為申請款項，本院財務組於十個工作日內</w:t>
      </w:r>
      <w:r w:rsidRPr="003D59CB">
        <w:rPr>
          <w:rFonts w:ascii="標楷體" w:hAnsi="標楷體"/>
          <w:szCs w:val="24"/>
        </w:rPr>
        <w:t>完成付款程序，通知廠商簽領付訖</w:t>
      </w:r>
      <w:r w:rsidRPr="003D59CB">
        <w:rPr>
          <w:rFonts w:ascii="標楷體" w:hAnsi="標楷體" w:hint="eastAsia"/>
          <w:szCs w:val="24"/>
        </w:rPr>
        <w:t>。（若需郵寄或匯款請附回郵信封或匯款帳號）</w:t>
      </w:r>
    </w:p>
    <w:p w:rsidR="00D412DD" w:rsidRPr="003D59CB" w:rsidRDefault="00D412DD" w:rsidP="00D412DD">
      <w:pPr>
        <w:ind w:leftChars="239" w:left="797" w:hangingChars="93" w:hanging="223"/>
        <w:rPr>
          <w:rFonts w:ascii="標楷體" w:hAnsi="標楷體"/>
          <w:szCs w:val="24"/>
        </w:rPr>
      </w:pPr>
      <w:r w:rsidRPr="003D59CB">
        <w:rPr>
          <w:rFonts w:ascii="標楷體" w:hAnsi="標楷體" w:hint="eastAsia"/>
          <w:szCs w:val="24"/>
        </w:rPr>
        <w:t>2.為符合請款核銷程序規定，款項一律會後申請付款，當天現場不支付現金。</w:t>
      </w:r>
    </w:p>
    <w:p w:rsidR="00C355DF" w:rsidRPr="00CE6DBD" w:rsidRDefault="00C355DF" w:rsidP="00807438">
      <w:pPr>
        <w:pStyle w:val="5"/>
        <w:spacing w:line="330" w:lineRule="exact"/>
        <w:ind w:left="240" w:right="240" w:hanging="212"/>
      </w:pPr>
      <w:r w:rsidRPr="00CE6DBD">
        <w:rPr>
          <w:rFonts w:hint="eastAsia"/>
        </w:rPr>
        <w:t>十、廣宣策略及執行方式：</w:t>
      </w:r>
    </w:p>
    <w:p w:rsidR="00C355DF" w:rsidRPr="007B0322" w:rsidRDefault="00C355DF" w:rsidP="00807438">
      <w:pPr>
        <w:spacing w:line="330" w:lineRule="exact"/>
        <w:ind w:leftChars="239" w:left="574" w:firstLineChars="245" w:firstLine="588"/>
      </w:pPr>
      <w:r w:rsidRPr="007B0322">
        <w:rPr>
          <w:rFonts w:hint="eastAsia"/>
        </w:rPr>
        <w:t>為擴大此次「</w:t>
      </w:r>
      <w:r w:rsidRPr="0004094A">
        <w:rPr>
          <w:rFonts w:hint="eastAsia"/>
        </w:rPr>
        <w:t>香園</w:t>
      </w:r>
      <w:r w:rsidRPr="0004094A">
        <w:t>9999</w:t>
      </w:r>
      <w:r w:rsidRPr="0004094A">
        <w:rPr>
          <w:rFonts w:hint="eastAsia"/>
        </w:rPr>
        <w:t>．</w:t>
      </w:r>
      <w:r w:rsidRPr="0004094A">
        <w:t>Love-going</w:t>
      </w:r>
      <w:r>
        <w:rPr>
          <w:rFonts w:hint="eastAsia"/>
        </w:rPr>
        <w:t>園遊會</w:t>
      </w:r>
      <w:r w:rsidRPr="007B0322">
        <w:rPr>
          <w:rFonts w:hint="eastAsia"/>
        </w:rPr>
        <w:t>」之綜效，並提升整體公益形象，特擬定下列方案：</w:t>
      </w:r>
    </w:p>
    <w:p w:rsidR="00C355DF" w:rsidRPr="0019001D" w:rsidRDefault="00C355DF" w:rsidP="00807438">
      <w:pPr>
        <w:spacing w:line="330" w:lineRule="exact"/>
        <w:ind w:leftChars="245" w:left="797" w:hangingChars="87" w:hanging="209"/>
      </w:pPr>
      <w:r w:rsidRPr="0019001D">
        <w:t>1.</w:t>
      </w:r>
      <w:r w:rsidRPr="0019001D">
        <w:rPr>
          <w:rFonts w:hint="eastAsia"/>
        </w:rPr>
        <w:t>活動前</w:t>
      </w:r>
      <w:r w:rsidRPr="0019001D">
        <w:t>1</w:t>
      </w:r>
      <w:r w:rsidRPr="0019001D">
        <w:rPr>
          <w:rFonts w:hint="eastAsia"/>
        </w:rPr>
        <w:t>個月：密集經由網路及電郵傳播活動訊息並宣告贊助對象及其需要贊助緣由。</w:t>
      </w:r>
    </w:p>
    <w:p w:rsidR="00C355DF" w:rsidRPr="0019001D" w:rsidRDefault="00C355DF" w:rsidP="00807438">
      <w:pPr>
        <w:spacing w:line="330" w:lineRule="exact"/>
        <w:ind w:leftChars="245" w:left="797" w:hangingChars="87" w:hanging="209"/>
      </w:pPr>
      <w:r>
        <w:t>2</w:t>
      </w:r>
      <w:r w:rsidRPr="0019001D">
        <w:t>.</w:t>
      </w:r>
      <w:r w:rsidRPr="0019001D">
        <w:rPr>
          <w:rFonts w:hint="eastAsia"/>
        </w:rPr>
        <w:t>活動前</w:t>
      </w:r>
      <w:r w:rsidRPr="0019001D">
        <w:t>1</w:t>
      </w:r>
      <w:r w:rsidRPr="0019001D">
        <w:rPr>
          <w:rFonts w:hint="eastAsia"/>
        </w:rPr>
        <w:t>個月至活動前</w:t>
      </w:r>
      <w:r w:rsidRPr="0019001D">
        <w:t>1</w:t>
      </w:r>
      <w:r w:rsidRPr="0019001D">
        <w:rPr>
          <w:rFonts w:hint="eastAsia"/>
        </w:rPr>
        <w:t>星期</w:t>
      </w:r>
      <w:r w:rsidRPr="0019001D">
        <w:t>:</w:t>
      </w:r>
      <w:r w:rsidRPr="0019001D">
        <w:rPr>
          <w:rFonts w:hint="eastAsia"/>
        </w:rPr>
        <w:t>除前項宣導外，另加海報張貼</w:t>
      </w:r>
      <w:r>
        <w:rPr>
          <w:rFonts w:hint="eastAsia"/>
        </w:rPr>
        <w:t>、廣播電台宣傳</w:t>
      </w:r>
      <w:r w:rsidRPr="0019001D">
        <w:rPr>
          <w:rFonts w:hint="eastAsia"/>
        </w:rPr>
        <w:t>。</w:t>
      </w:r>
    </w:p>
    <w:p w:rsidR="00C355DF" w:rsidRPr="0019001D" w:rsidRDefault="00C355DF" w:rsidP="00807438">
      <w:pPr>
        <w:spacing w:line="330" w:lineRule="exact"/>
        <w:ind w:leftChars="245" w:left="797" w:hangingChars="87" w:hanging="209"/>
      </w:pPr>
      <w:r>
        <w:t>3</w:t>
      </w:r>
      <w:r w:rsidRPr="0019001D">
        <w:t>.</w:t>
      </w:r>
      <w:r w:rsidRPr="0019001D">
        <w:rPr>
          <w:rFonts w:hint="eastAsia"/>
        </w:rPr>
        <w:t>活動前</w:t>
      </w:r>
      <w:r w:rsidRPr="0019001D">
        <w:t>1</w:t>
      </w:r>
      <w:r w:rsidRPr="0019001D">
        <w:rPr>
          <w:rFonts w:hint="eastAsia"/>
        </w:rPr>
        <w:t>星期內</w:t>
      </w:r>
      <w:r w:rsidRPr="0019001D">
        <w:t>:</w:t>
      </w:r>
      <w:r w:rsidRPr="0019001D">
        <w:rPr>
          <w:rFonts w:hint="eastAsia"/>
        </w:rPr>
        <w:t>發新聞稿召開記者會</w:t>
      </w:r>
      <w:r w:rsidRPr="0019001D">
        <w:t>…</w:t>
      </w:r>
      <w:r w:rsidRPr="0019001D">
        <w:rPr>
          <w:rFonts w:hint="eastAsia"/>
        </w:rPr>
        <w:t>等。</w:t>
      </w:r>
    </w:p>
    <w:p w:rsidR="00C355DF" w:rsidRDefault="00C355DF" w:rsidP="00807438">
      <w:pPr>
        <w:spacing w:line="330" w:lineRule="exact"/>
        <w:ind w:leftChars="245" w:left="797" w:hangingChars="87" w:hanging="209"/>
      </w:pPr>
      <w:r>
        <w:t>4</w:t>
      </w:r>
      <w:r w:rsidRPr="0019001D">
        <w:t>.</w:t>
      </w:r>
      <w:r w:rsidRPr="0019001D">
        <w:rPr>
          <w:rFonts w:hint="eastAsia"/>
        </w:rPr>
        <w:t>活動當日</w:t>
      </w:r>
      <w:r w:rsidRPr="0019001D">
        <w:t>:</w:t>
      </w:r>
      <w:r w:rsidRPr="0019001D">
        <w:rPr>
          <w:rFonts w:hint="eastAsia"/>
        </w:rPr>
        <w:t>活動內容及活動照片的發佈給平面媒體。</w:t>
      </w:r>
    </w:p>
    <w:p w:rsidR="00C355DF" w:rsidRPr="00CE6DBD" w:rsidRDefault="00C355DF" w:rsidP="00807438">
      <w:pPr>
        <w:pStyle w:val="5"/>
        <w:spacing w:line="330" w:lineRule="exact"/>
        <w:ind w:right="240" w:hanging="212"/>
      </w:pPr>
      <w:r w:rsidRPr="00CE6DBD">
        <w:rPr>
          <w:rFonts w:hint="eastAsia"/>
        </w:rPr>
        <w:t>十一、活動人力與職務分配表：</w:t>
      </w:r>
    </w:p>
    <w:p w:rsidR="00C355DF" w:rsidRPr="00D11E6D" w:rsidRDefault="00C355DF" w:rsidP="00807438">
      <w:pPr>
        <w:spacing w:line="330" w:lineRule="exact"/>
        <w:ind w:leftChars="274" w:left="658" w:firstLineChars="256" w:firstLine="614"/>
        <w:rPr>
          <w:rFonts w:ascii="標楷體"/>
        </w:rPr>
      </w:pPr>
      <w:r w:rsidRPr="00D11E6D">
        <w:rPr>
          <w:rFonts w:hint="eastAsia"/>
        </w:rPr>
        <w:t>本院</w:t>
      </w:r>
      <w:r w:rsidRPr="00D11E6D">
        <w:t>--</w:t>
      </w:r>
      <w:r w:rsidRPr="00D11E6D">
        <w:rPr>
          <w:rFonts w:hint="eastAsia"/>
        </w:rPr>
        <w:t>「香園</w:t>
      </w:r>
      <w:r w:rsidRPr="00D11E6D">
        <w:t>9999</w:t>
      </w:r>
      <w:r w:rsidRPr="00D11E6D">
        <w:rPr>
          <w:rFonts w:hint="eastAsia"/>
        </w:rPr>
        <w:t>．</w:t>
      </w:r>
      <w:r w:rsidRPr="00D11E6D">
        <w:t>Love-going</w:t>
      </w:r>
      <w:r w:rsidRPr="00D11E6D">
        <w:rPr>
          <w:rFonts w:hint="eastAsia"/>
        </w:rPr>
        <w:t>園遊會」籌備小組成員共計</w:t>
      </w:r>
      <w:r w:rsidR="00C64DFD">
        <w:rPr>
          <w:rFonts w:hint="eastAsia"/>
        </w:rPr>
        <w:t>5</w:t>
      </w:r>
      <w:r w:rsidRPr="00D11E6D">
        <w:rPr>
          <w:rFonts w:hint="eastAsia"/>
        </w:rPr>
        <w:t>員，由本院院長統籌規劃，下設</w:t>
      </w:r>
      <w:r w:rsidRPr="00D11E6D">
        <w:t>7</w:t>
      </w:r>
      <w:r w:rsidRPr="00D11E6D">
        <w:rPr>
          <w:rFonts w:hint="eastAsia"/>
        </w:rPr>
        <w:t>個工作小組，分組專責推動各項前置準備工作。</w:t>
      </w:r>
    </w:p>
    <w:p w:rsidR="00C355DF" w:rsidRPr="00CE6DBD" w:rsidRDefault="00C355DF" w:rsidP="00807438">
      <w:pPr>
        <w:pStyle w:val="5"/>
        <w:spacing w:line="330" w:lineRule="exact"/>
        <w:ind w:left="240" w:right="240" w:hanging="382"/>
      </w:pPr>
      <w:r w:rsidRPr="00CE6DBD">
        <w:rPr>
          <w:rFonts w:hint="eastAsia"/>
        </w:rPr>
        <w:t>十二、問題評量與解決方案：</w:t>
      </w:r>
    </w:p>
    <w:p w:rsidR="00C355DF" w:rsidRPr="007B0322" w:rsidRDefault="00C355DF" w:rsidP="00807438">
      <w:pPr>
        <w:spacing w:line="330" w:lineRule="exact"/>
        <w:ind w:leftChars="297" w:left="991" w:hangingChars="116" w:hanging="278"/>
      </w:pPr>
      <w:r>
        <w:t>1.</w:t>
      </w:r>
      <w:r w:rsidRPr="007B0322">
        <w:rPr>
          <w:rFonts w:hint="eastAsia"/>
        </w:rPr>
        <w:t>園遊會如因天候狀況或其他不可</w:t>
      </w:r>
      <w:r>
        <w:rPr>
          <w:rFonts w:hint="eastAsia"/>
        </w:rPr>
        <w:t>抗拒因素而無法舉辦時，則會另行公布其處理辦法</w:t>
      </w:r>
      <w:r w:rsidRPr="007B0322">
        <w:rPr>
          <w:rFonts w:hint="eastAsia"/>
        </w:rPr>
        <w:t>。</w:t>
      </w:r>
    </w:p>
    <w:p w:rsidR="00C355DF" w:rsidRPr="007B0322" w:rsidRDefault="00C355DF" w:rsidP="00807438">
      <w:pPr>
        <w:spacing w:line="330" w:lineRule="exact"/>
        <w:ind w:leftChars="297" w:left="991" w:hangingChars="116" w:hanging="278"/>
      </w:pPr>
      <w:r>
        <w:t>2.</w:t>
      </w:r>
      <w:r w:rsidRPr="007B0322">
        <w:rPr>
          <w:rFonts w:hint="eastAsia"/>
        </w:rPr>
        <w:t>園遊會活動期間各攤位應謹慎使用電器用品及相關火爐設備，以避免造成火災之狀況。</w:t>
      </w:r>
    </w:p>
    <w:p w:rsidR="00C355DF" w:rsidRPr="007B0322" w:rsidRDefault="00C355DF" w:rsidP="00807438">
      <w:pPr>
        <w:spacing w:line="330" w:lineRule="exact"/>
        <w:ind w:leftChars="297" w:left="991" w:hangingChars="116" w:hanging="278"/>
      </w:pPr>
      <w:r>
        <w:t>3.</w:t>
      </w:r>
      <w:r w:rsidRPr="007B0322">
        <w:rPr>
          <w:rFonts w:hint="eastAsia"/>
        </w:rPr>
        <w:t>活動當日各攤位所需之器具應於</w:t>
      </w:r>
      <w:r>
        <w:t>9</w:t>
      </w:r>
      <w:r w:rsidRPr="007B0322">
        <w:t>:00</w:t>
      </w:r>
      <w:r w:rsidRPr="007B0322">
        <w:rPr>
          <w:rFonts w:hint="eastAsia"/>
        </w:rPr>
        <w:t>前備妥，相關車輛應停放於</w:t>
      </w:r>
      <w:r>
        <w:rPr>
          <w:rFonts w:hint="eastAsia"/>
        </w:rPr>
        <w:t>適當之停車場所</w:t>
      </w:r>
      <w:r w:rsidRPr="007B0322">
        <w:rPr>
          <w:rFonts w:hint="eastAsia"/>
        </w:rPr>
        <w:t>。</w:t>
      </w:r>
    </w:p>
    <w:p w:rsidR="00C355DF" w:rsidRPr="00CE6DBD" w:rsidRDefault="00C355DF" w:rsidP="00807438">
      <w:pPr>
        <w:pStyle w:val="5"/>
        <w:spacing w:line="330" w:lineRule="exact"/>
        <w:ind w:right="240"/>
      </w:pPr>
      <w:r w:rsidRPr="00CE6DBD">
        <w:rPr>
          <w:rFonts w:hint="eastAsia"/>
        </w:rPr>
        <w:lastRenderedPageBreak/>
        <w:t>十三、預算評估與分配：</w:t>
      </w:r>
    </w:p>
    <w:p w:rsidR="00C355DF" w:rsidRPr="007B0322" w:rsidRDefault="00C355DF" w:rsidP="00807438">
      <w:pPr>
        <w:spacing w:line="330" w:lineRule="exact"/>
        <w:ind w:leftChars="354" w:left="850" w:firstLineChars="236" w:firstLine="566"/>
      </w:pPr>
      <w:r w:rsidRPr="007B0322">
        <w:rPr>
          <w:rFonts w:hint="eastAsia"/>
        </w:rPr>
        <w:t>園遊會現場佈置與攤位帳篷搭設及其他雜項支出所需之</w:t>
      </w:r>
      <w:r w:rsidRPr="006E51FC">
        <w:rPr>
          <w:rFonts w:hint="eastAsia"/>
        </w:rPr>
        <w:t>經</w:t>
      </w:r>
      <w:r w:rsidRPr="007453BB">
        <w:rPr>
          <w:rFonts w:hint="eastAsia"/>
        </w:rPr>
        <w:t>費</w:t>
      </w:r>
      <w:r>
        <w:t>446,3</w:t>
      </w:r>
      <w:r w:rsidRPr="007453BB">
        <w:t>00</w:t>
      </w:r>
      <w:r>
        <w:rPr>
          <w:rFonts w:hint="eastAsia"/>
        </w:rPr>
        <w:t>元</w:t>
      </w:r>
      <w:r w:rsidRPr="007453BB">
        <w:rPr>
          <w:rFonts w:hint="eastAsia"/>
        </w:rPr>
        <w:t>整，</w:t>
      </w:r>
      <w:r w:rsidRPr="007B0322">
        <w:rPr>
          <w:rFonts w:hint="eastAsia"/>
        </w:rPr>
        <w:t>由</w:t>
      </w:r>
      <w:r>
        <w:rPr>
          <w:rFonts w:hint="eastAsia"/>
        </w:rPr>
        <w:t>院方</w:t>
      </w:r>
      <w:r w:rsidRPr="007B0322">
        <w:rPr>
          <w:rFonts w:hint="eastAsia"/>
        </w:rPr>
        <w:t>會提撥預算支應。</w:t>
      </w:r>
      <w:r w:rsidRPr="007B0322">
        <w:t>(</w:t>
      </w:r>
      <w:r w:rsidRPr="007B0322">
        <w:rPr>
          <w:rFonts w:hint="eastAsia"/>
        </w:rPr>
        <w:t>詳細預算分配如附件五</w:t>
      </w:r>
      <w:r w:rsidRPr="007B0322">
        <w:t xml:space="preserve">) </w:t>
      </w:r>
    </w:p>
    <w:p w:rsidR="00C355DF" w:rsidRPr="007B0322" w:rsidRDefault="00C355DF" w:rsidP="00807438">
      <w:pPr>
        <w:pStyle w:val="5"/>
        <w:spacing w:line="330" w:lineRule="exact"/>
      </w:pPr>
      <w:r w:rsidRPr="007B0322">
        <w:rPr>
          <w:rFonts w:hint="eastAsia"/>
        </w:rPr>
        <w:t>十四、附註說明：</w:t>
      </w:r>
    </w:p>
    <w:p w:rsidR="00C355DF" w:rsidRPr="007B0322" w:rsidRDefault="00C355DF" w:rsidP="00807438">
      <w:pPr>
        <w:spacing w:line="330" w:lineRule="exact"/>
        <w:ind w:leftChars="355" w:left="1078" w:hangingChars="94" w:hanging="226"/>
      </w:pPr>
      <w:r>
        <w:t>1.</w:t>
      </w:r>
      <w:r w:rsidRPr="007B0322">
        <w:rPr>
          <w:rFonts w:hint="eastAsia"/>
        </w:rPr>
        <w:t>園遊會各攤位使用器材請自行準備，設攤內容若為飲料或食品類，務必注意衛生與清潔，避免飲品腐壞產生食物中毒之情事。</w:t>
      </w:r>
    </w:p>
    <w:p w:rsidR="00C355DF" w:rsidRPr="007B0322" w:rsidRDefault="00C355DF" w:rsidP="00807438">
      <w:pPr>
        <w:spacing w:line="330" w:lineRule="exact"/>
        <w:ind w:leftChars="355" w:left="1078" w:hangingChars="94" w:hanging="226"/>
      </w:pPr>
      <w:r w:rsidRPr="007B0322">
        <w:t>2.</w:t>
      </w:r>
      <w:r w:rsidRPr="007B0322">
        <w:rPr>
          <w:rFonts w:hint="eastAsia"/>
        </w:rPr>
        <w:t>禁止販賣活體動物。</w:t>
      </w:r>
    </w:p>
    <w:p w:rsidR="00C355DF" w:rsidRPr="007B0322" w:rsidRDefault="00C355DF" w:rsidP="00807438">
      <w:pPr>
        <w:spacing w:line="330" w:lineRule="exact"/>
        <w:ind w:leftChars="355" w:left="1078" w:hangingChars="94" w:hanging="226"/>
      </w:pPr>
      <w:r>
        <w:t>3</w:t>
      </w:r>
      <w:r w:rsidRPr="007B0322">
        <w:t xml:space="preserve">. </w:t>
      </w:r>
      <w:r w:rsidRPr="007B0322">
        <w:rPr>
          <w:rFonts w:hint="eastAsia"/>
        </w:rPr>
        <w:t>活動於下午</w:t>
      </w:r>
      <w:r w:rsidRPr="007B0322">
        <w:t>16</w:t>
      </w:r>
      <w:r w:rsidRPr="007B0322">
        <w:rPr>
          <w:rFonts w:hint="eastAsia"/>
        </w:rPr>
        <w:t>：</w:t>
      </w:r>
      <w:r w:rsidRPr="007B0322">
        <w:t>00</w:t>
      </w:r>
      <w:r w:rsidRPr="007B0322">
        <w:rPr>
          <w:rFonts w:hint="eastAsia"/>
        </w:rPr>
        <w:t>時結束，下午</w:t>
      </w:r>
      <w:r w:rsidRPr="007B0322">
        <w:t>17</w:t>
      </w:r>
      <w:r w:rsidRPr="007B0322">
        <w:rPr>
          <w:rFonts w:hint="eastAsia"/>
        </w:rPr>
        <w:t>：</w:t>
      </w:r>
      <w:r w:rsidRPr="007B0322">
        <w:t>00</w:t>
      </w:r>
      <w:r>
        <w:rPr>
          <w:rFonts w:hint="eastAsia"/>
        </w:rPr>
        <w:t>時前預</w:t>
      </w:r>
      <w:r w:rsidRPr="007B0322">
        <w:rPr>
          <w:rFonts w:hint="eastAsia"/>
        </w:rPr>
        <w:t>將場地整理乾淨並復原。</w:t>
      </w:r>
    </w:p>
    <w:p w:rsidR="00C355DF" w:rsidRDefault="00C355DF" w:rsidP="00807438">
      <w:pPr>
        <w:spacing w:line="330" w:lineRule="exact"/>
        <w:ind w:leftChars="355" w:left="1078" w:hangingChars="94" w:hanging="226"/>
      </w:pPr>
      <w:r>
        <w:t>4</w:t>
      </w:r>
      <w:r w:rsidRPr="007B0322">
        <w:t xml:space="preserve">. </w:t>
      </w:r>
      <w:r w:rsidRPr="007B0322">
        <w:rPr>
          <w:rFonts w:hint="eastAsia"/>
        </w:rPr>
        <w:t>各參加單位請配合本活動時間暨遵守相關規定事項辦理。</w:t>
      </w: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807438">
      <w:pPr>
        <w:spacing w:line="330" w:lineRule="exact"/>
        <w:ind w:leftChars="355" w:left="1078" w:hangingChars="94" w:hanging="226"/>
      </w:pPr>
    </w:p>
    <w:p w:rsidR="00EE555B" w:rsidRDefault="00EE555B" w:rsidP="009641C4">
      <w:pPr>
        <w:spacing w:line="330" w:lineRule="exact"/>
      </w:pPr>
    </w:p>
    <w:p w:rsidR="00C355DF" w:rsidRDefault="00C355DF" w:rsidP="00573667">
      <w:pPr>
        <w:pStyle w:val="6"/>
        <w:ind w:leftChars="0" w:left="0"/>
      </w:pPr>
      <w:r>
        <w:rPr>
          <w:rFonts w:hint="eastAsia"/>
        </w:rPr>
        <w:lastRenderedPageBreak/>
        <w:t>附件一、會場配置圖</w:t>
      </w:r>
    </w:p>
    <w:p w:rsidR="00C355DF" w:rsidRDefault="00C355DF" w:rsidP="000A50C8"/>
    <w:p w:rsidR="00C355DF" w:rsidRDefault="00475B0D" w:rsidP="000A50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10.05pt;margin-top:5.15pt;width:451.65pt;height:290.1pt;z-index:-1;visibility:visible">
            <v:imagedata r:id="rId8" o:title=""/>
          </v:shape>
        </w:pict>
      </w:r>
    </w:p>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C355DF" w:rsidP="000A50C8"/>
    <w:p w:rsidR="00C355DF" w:rsidRDefault="00501421" w:rsidP="004A7F8D">
      <w:pPr>
        <w:jc w:val="center"/>
      </w:pPr>
      <w:r>
        <w:rPr>
          <w:rFonts w:ascii="標楷體" w:hAnsi="標楷體" w:hint="eastAsia"/>
          <w:b/>
          <w:sz w:val="28"/>
          <w:szCs w:val="28"/>
        </w:rPr>
        <w:t>1-1</w:t>
      </w:r>
      <w:r w:rsidR="004A7F8D" w:rsidRPr="002C5FAC">
        <w:rPr>
          <w:rFonts w:ascii="標楷體" w:hAnsi="標楷體" w:hint="eastAsia"/>
          <w:b/>
          <w:sz w:val="28"/>
          <w:szCs w:val="28"/>
        </w:rPr>
        <w:t>「香園</w:t>
      </w:r>
      <w:r w:rsidR="004A7F8D" w:rsidRPr="002C5FAC">
        <w:rPr>
          <w:rFonts w:ascii="標楷體" w:hAnsi="標楷體"/>
          <w:b/>
          <w:sz w:val="28"/>
          <w:szCs w:val="28"/>
        </w:rPr>
        <w:t>9999</w:t>
      </w:r>
      <w:r w:rsidR="004A7F8D" w:rsidRPr="002C5FAC">
        <w:rPr>
          <w:rFonts w:ascii="標楷體" w:hAnsi="標楷體" w:hint="eastAsia"/>
          <w:b/>
          <w:sz w:val="28"/>
          <w:szCs w:val="28"/>
        </w:rPr>
        <w:t>．</w:t>
      </w:r>
      <w:r w:rsidR="004A7F8D" w:rsidRPr="002C5FAC">
        <w:rPr>
          <w:rFonts w:ascii="標楷體" w:hAnsi="標楷體"/>
          <w:b/>
          <w:sz w:val="28"/>
          <w:szCs w:val="28"/>
        </w:rPr>
        <w:t>Love-going</w:t>
      </w:r>
      <w:r w:rsidR="004A7F8D" w:rsidRPr="002C5FAC">
        <w:rPr>
          <w:rFonts w:ascii="標楷體" w:hAnsi="標楷體" w:hint="eastAsia"/>
          <w:b/>
          <w:sz w:val="28"/>
          <w:szCs w:val="28"/>
        </w:rPr>
        <w:t>園遊會」─</w:t>
      </w:r>
      <w:r w:rsidR="004A7F8D">
        <w:rPr>
          <w:rFonts w:ascii="標楷體" w:hAnsi="標楷體" w:hint="eastAsia"/>
          <w:b/>
          <w:sz w:val="28"/>
          <w:szCs w:val="28"/>
        </w:rPr>
        <w:t>園遊卷</w:t>
      </w:r>
    </w:p>
    <w:p w:rsidR="00C355DF" w:rsidRDefault="00475B0D" w:rsidP="000A50C8">
      <w:r>
        <w:rPr>
          <w:noProof/>
        </w:rPr>
        <w:pict>
          <v:shape id="_x0000_s1033" type="#_x0000_t75" style="position:absolute;left:0;text-align:left;margin-left:10.05pt;margin-top:35.4pt;width:451.65pt;height:246.05pt;z-index:1">
            <v:imagedata r:id="rId9" o:title="1412319542471" croptop="8867f" cropbottom="8750f" cropleft="5396f" cropright="5939f"/>
            <w10:wrap type="square"/>
          </v:shape>
        </w:pict>
      </w:r>
    </w:p>
    <w:p w:rsidR="00C355DF" w:rsidRDefault="00C355DF" w:rsidP="000A50C8"/>
    <w:p w:rsidR="00C355DF" w:rsidRDefault="00C355DF" w:rsidP="00573667">
      <w:pPr>
        <w:pStyle w:val="6"/>
        <w:ind w:leftChars="0" w:left="0"/>
      </w:pPr>
      <w:r>
        <w:rPr>
          <w:rFonts w:hint="eastAsia"/>
        </w:rPr>
        <w:lastRenderedPageBreak/>
        <w:t>附件二</w:t>
      </w:r>
    </w:p>
    <w:p w:rsidR="00C355DF" w:rsidRPr="00F44EDA" w:rsidRDefault="00C355DF" w:rsidP="00CD2C1A">
      <w:pPr>
        <w:jc w:val="center"/>
        <w:rPr>
          <w:rFonts w:ascii="標楷體"/>
          <w:b/>
          <w:sz w:val="28"/>
          <w:szCs w:val="28"/>
        </w:rPr>
      </w:pPr>
      <w:r w:rsidRPr="00F44EDA">
        <w:rPr>
          <w:rFonts w:ascii="標楷體" w:hAnsi="標楷體" w:hint="eastAsia"/>
          <w:b/>
          <w:sz w:val="28"/>
          <w:szCs w:val="28"/>
        </w:rPr>
        <w:t>「香園</w:t>
      </w:r>
      <w:r w:rsidRPr="00F44EDA">
        <w:rPr>
          <w:rFonts w:ascii="標楷體" w:hAnsi="標楷體"/>
          <w:b/>
          <w:sz w:val="28"/>
          <w:szCs w:val="28"/>
        </w:rPr>
        <w:t>9999</w:t>
      </w:r>
      <w:r w:rsidRPr="00F44EDA">
        <w:rPr>
          <w:rFonts w:ascii="標楷體" w:hAnsi="標楷體" w:hint="eastAsia"/>
          <w:b/>
          <w:sz w:val="28"/>
          <w:szCs w:val="28"/>
        </w:rPr>
        <w:t>．</w:t>
      </w:r>
      <w:r w:rsidRPr="00F44EDA">
        <w:rPr>
          <w:rFonts w:ascii="標楷體" w:hAnsi="標楷體"/>
          <w:b/>
          <w:sz w:val="28"/>
          <w:szCs w:val="28"/>
        </w:rPr>
        <w:t>Love-going</w:t>
      </w:r>
      <w:r w:rsidRPr="00F44EDA">
        <w:rPr>
          <w:rFonts w:ascii="標楷體" w:hAnsi="標楷體" w:hint="eastAsia"/>
          <w:b/>
          <w:sz w:val="28"/>
          <w:szCs w:val="28"/>
        </w:rPr>
        <w:t>園遊會」</w:t>
      </w:r>
    </w:p>
    <w:p w:rsidR="00C355DF" w:rsidRDefault="00C355DF" w:rsidP="00F44EDA">
      <w:pPr>
        <w:jc w:val="center"/>
        <w:rPr>
          <w:b/>
          <w:sz w:val="32"/>
          <w:szCs w:val="32"/>
        </w:rPr>
      </w:pPr>
      <w:r w:rsidRPr="00F44EDA">
        <w:rPr>
          <w:rFonts w:hint="eastAsia"/>
          <w:b/>
          <w:sz w:val="32"/>
          <w:szCs w:val="32"/>
        </w:rPr>
        <w:t>攤</w:t>
      </w:r>
      <w:r w:rsidRPr="00F44EDA">
        <w:rPr>
          <w:b/>
          <w:sz w:val="32"/>
          <w:szCs w:val="32"/>
        </w:rPr>
        <w:t xml:space="preserve"> </w:t>
      </w:r>
      <w:r w:rsidRPr="00F44EDA">
        <w:rPr>
          <w:rFonts w:hint="eastAsia"/>
          <w:b/>
          <w:sz w:val="32"/>
          <w:szCs w:val="32"/>
        </w:rPr>
        <w:t>位</w:t>
      </w:r>
      <w:r w:rsidRPr="00F44EDA">
        <w:rPr>
          <w:b/>
          <w:sz w:val="32"/>
          <w:szCs w:val="32"/>
        </w:rPr>
        <w:t xml:space="preserve"> </w:t>
      </w:r>
      <w:r w:rsidRPr="00F44EDA">
        <w:rPr>
          <w:rFonts w:hint="eastAsia"/>
          <w:b/>
          <w:sz w:val="32"/>
          <w:szCs w:val="32"/>
        </w:rPr>
        <w:t>申</w:t>
      </w:r>
      <w:r w:rsidRPr="00F44EDA">
        <w:rPr>
          <w:b/>
          <w:sz w:val="32"/>
          <w:szCs w:val="32"/>
        </w:rPr>
        <w:t xml:space="preserve"> </w:t>
      </w:r>
      <w:r w:rsidRPr="00F44EDA">
        <w:rPr>
          <w:rFonts w:hint="eastAsia"/>
          <w:b/>
          <w:sz w:val="32"/>
          <w:szCs w:val="32"/>
        </w:rPr>
        <w:t>請</w:t>
      </w:r>
      <w:r w:rsidRPr="00F44EDA">
        <w:rPr>
          <w:b/>
          <w:sz w:val="32"/>
          <w:szCs w:val="32"/>
        </w:rPr>
        <w:t xml:space="preserve"> </w:t>
      </w:r>
      <w:r w:rsidR="00A45E75">
        <w:rPr>
          <w:rFonts w:hint="eastAsia"/>
          <w:b/>
          <w:sz w:val="32"/>
          <w:szCs w:val="32"/>
        </w:rPr>
        <w:t>書</w:t>
      </w:r>
    </w:p>
    <w:p w:rsidR="00C355DF" w:rsidRDefault="00C355DF" w:rsidP="00F44EDA">
      <w:pPr>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0"/>
        <w:gridCol w:w="2657"/>
        <w:gridCol w:w="975"/>
        <w:gridCol w:w="159"/>
        <w:gridCol w:w="1595"/>
        <w:gridCol w:w="2871"/>
      </w:tblGrid>
      <w:tr w:rsidR="00C355DF" w:rsidRPr="000855F9" w:rsidTr="00CC21AF">
        <w:trPr>
          <w:trHeight w:val="732"/>
          <w:jc w:val="center"/>
        </w:trPr>
        <w:tc>
          <w:tcPr>
            <w:tcW w:w="960" w:type="dxa"/>
            <w:vAlign w:val="center"/>
          </w:tcPr>
          <w:p w:rsidR="00C355DF" w:rsidRPr="000855F9" w:rsidRDefault="00C355DF" w:rsidP="00211B71">
            <w:pPr>
              <w:rPr>
                <w:sz w:val="28"/>
                <w:szCs w:val="28"/>
              </w:rPr>
            </w:pPr>
            <w:r>
              <w:rPr>
                <w:rFonts w:hint="eastAsia"/>
                <w:sz w:val="28"/>
                <w:szCs w:val="28"/>
              </w:rPr>
              <w:t>單位</w:t>
            </w:r>
          </w:p>
          <w:p w:rsidR="00C355DF" w:rsidRPr="000855F9" w:rsidRDefault="00C355DF" w:rsidP="00211B71">
            <w:pPr>
              <w:rPr>
                <w:sz w:val="28"/>
                <w:szCs w:val="28"/>
              </w:rPr>
            </w:pPr>
            <w:r w:rsidRPr="000855F9">
              <w:rPr>
                <w:rFonts w:hint="eastAsia"/>
                <w:sz w:val="28"/>
                <w:szCs w:val="28"/>
              </w:rPr>
              <w:t>名稱</w:t>
            </w:r>
          </w:p>
        </w:tc>
        <w:tc>
          <w:tcPr>
            <w:tcW w:w="3632" w:type="dxa"/>
            <w:gridSpan w:val="2"/>
            <w:tcBorders>
              <w:right w:val="single" w:sz="4" w:space="0" w:color="auto"/>
            </w:tcBorders>
            <w:vAlign w:val="center"/>
          </w:tcPr>
          <w:p w:rsidR="00C355DF" w:rsidRPr="000855F9" w:rsidRDefault="00C355DF" w:rsidP="00211B71">
            <w:pPr>
              <w:rPr>
                <w:sz w:val="28"/>
                <w:szCs w:val="28"/>
              </w:rPr>
            </w:pPr>
          </w:p>
        </w:tc>
        <w:tc>
          <w:tcPr>
            <w:tcW w:w="1754" w:type="dxa"/>
            <w:gridSpan w:val="2"/>
            <w:tcBorders>
              <w:left w:val="single" w:sz="4" w:space="0" w:color="auto"/>
              <w:right w:val="single" w:sz="4" w:space="0" w:color="auto"/>
            </w:tcBorders>
            <w:vAlign w:val="center"/>
          </w:tcPr>
          <w:p w:rsidR="00C355DF" w:rsidRPr="000855F9" w:rsidRDefault="00C355DF" w:rsidP="00141CBB">
            <w:pPr>
              <w:rPr>
                <w:sz w:val="28"/>
                <w:szCs w:val="28"/>
              </w:rPr>
            </w:pPr>
            <w:r w:rsidRPr="000855F9">
              <w:rPr>
                <w:rFonts w:hint="eastAsia"/>
                <w:sz w:val="28"/>
                <w:szCs w:val="28"/>
              </w:rPr>
              <w:t>聯絡人姓名</w:t>
            </w:r>
          </w:p>
        </w:tc>
        <w:tc>
          <w:tcPr>
            <w:tcW w:w="2871" w:type="dxa"/>
            <w:tcBorders>
              <w:left w:val="single" w:sz="4" w:space="0" w:color="auto"/>
            </w:tcBorders>
            <w:vAlign w:val="center"/>
          </w:tcPr>
          <w:p w:rsidR="00C355DF" w:rsidRPr="000855F9" w:rsidRDefault="00C355DF" w:rsidP="00211B71">
            <w:pPr>
              <w:rPr>
                <w:sz w:val="28"/>
                <w:szCs w:val="28"/>
              </w:rPr>
            </w:pPr>
          </w:p>
        </w:tc>
      </w:tr>
      <w:tr w:rsidR="00CC21AF" w:rsidRPr="000855F9" w:rsidTr="00714A60">
        <w:trPr>
          <w:trHeight w:val="714"/>
          <w:jc w:val="center"/>
        </w:trPr>
        <w:tc>
          <w:tcPr>
            <w:tcW w:w="960" w:type="dxa"/>
            <w:tcBorders>
              <w:right w:val="single" w:sz="4" w:space="0" w:color="auto"/>
            </w:tcBorders>
            <w:vAlign w:val="center"/>
          </w:tcPr>
          <w:p w:rsidR="00CC21AF" w:rsidRPr="000855F9" w:rsidRDefault="00CC21AF" w:rsidP="00211B71">
            <w:pPr>
              <w:rPr>
                <w:sz w:val="28"/>
                <w:szCs w:val="28"/>
              </w:rPr>
            </w:pPr>
            <w:r w:rsidRPr="000855F9">
              <w:rPr>
                <w:rFonts w:hint="eastAsia"/>
                <w:sz w:val="28"/>
                <w:szCs w:val="28"/>
              </w:rPr>
              <w:t>聯絡</w:t>
            </w:r>
          </w:p>
          <w:p w:rsidR="00CC21AF" w:rsidRPr="000855F9" w:rsidRDefault="00CC21AF" w:rsidP="00211B71">
            <w:pPr>
              <w:rPr>
                <w:sz w:val="28"/>
                <w:szCs w:val="28"/>
              </w:rPr>
            </w:pPr>
            <w:r w:rsidRPr="000855F9">
              <w:rPr>
                <w:rFonts w:hint="eastAsia"/>
                <w:sz w:val="28"/>
                <w:szCs w:val="28"/>
              </w:rPr>
              <w:t>電話</w:t>
            </w:r>
          </w:p>
        </w:tc>
        <w:tc>
          <w:tcPr>
            <w:tcW w:w="8257" w:type="dxa"/>
            <w:gridSpan w:val="5"/>
            <w:tcBorders>
              <w:left w:val="single" w:sz="4" w:space="0" w:color="auto"/>
            </w:tcBorders>
            <w:vAlign w:val="center"/>
          </w:tcPr>
          <w:p w:rsidR="00CC21AF" w:rsidRPr="000855F9" w:rsidRDefault="00CC21AF" w:rsidP="00211B71">
            <w:pPr>
              <w:rPr>
                <w:sz w:val="28"/>
                <w:szCs w:val="28"/>
              </w:rPr>
            </w:pPr>
          </w:p>
        </w:tc>
      </w:tr>
      <w:tr w:rsidR="00C355DF" w:rsidRPr="000855F9" w:rsidTr="00CC21AF">
        <w:trPr>
          <w:trHeight w:val="619"/>
          <w:jc w:val="center"/>
        </w:trPr>
        <w:tc>
          <w:tcPr>
            <w:tcW w:w="960" w:type="dxa"/>
            <w:tcBorders>
              <w:right w:val="single" w:sz="4" w:space="0" w:color="auto"/>
            </w:tcBorders>
            <w:vAlign w:val="center"/>
          </w:tcPr>
          <w:p w:rsidR="00C355DF" w:rsidRPr="000855F9" w:rsidRDefault="00C355DF" w:rsidP="00211B71">
            <w:pPr>
              <w:rPr>
                <w:sz w:val="28"/>
                <w:szCs w:val="28"/>
              </w:rPr>
            </w:pPr>
            <w:r w:rsidRPr="000855F9">
              <w:rPr>
                <w:sz w:val="28"/>
                <w:szCs w:val="28"/>
              </w:rPr>
              <w:t>E-mail</w:t>
            </w:r>
          </w:p>
        </w:tc>
        <w:tc>
          <w:tcPr>
            <w:tcW w:w="8257" w:type="dxa"/>
            <w:gridSpan w:val="5"/>
            <w:tcBorders>
              <w:left w:val="single" w:sz="4" w:space="0" w:color="auto"/>
            </w:tcBorders>
            <w:vAlign w:val="center"/>
          </w:tcPr>
          <w:p w:rsidR="00C355DF" w:rsidRPr="000855F9" w:rsidRDefault="00C355DF" w:rsidP="00211B71">
            <w:pPr>
              <w:rPr>
                <w:sz w:val="28"/>
                <w:szCs w:val="28"/>
              </w:rPr>
            </w:pPr>
          </w:p>
        </w:tc>
      </w:tr>
      <w:tr w:rsidR="00CC21AF" w:rsidRPr="000855F9" w:rsidTr="007D6E9E">
        <w:trPr>
          <w:trHeight w:val="855"/>
          <w:jc w:val="center"/>
        </w:trPr>
        <w:tc>
          <w:tcPr>
            <w:tcW w:w="960" w:type="dxa"/>
            <w:tcBorders>
              <w:right w:val="single" w:sz="4" w:space="0" w:color="auto"/>
            </w:tcBorders>
            <w:vAlign w:val="center"/>
          </w:tcPr>
          <w:p w:rsidR="00CC21AF" w:rsidRDefault="00CC21AF" w:rsidP="00211B71">
            <w:pPr>
              <w:rPr>
                <w:sz w:val="28"/>
                <w:szCs w:val="28"/>
              </w:rPr>
            </w:pPr>
            <w:r>
              <w:rPr>
                <w:rFonts w:hint="eastAsia"/>
                <w:sz w:val="28"/>
                <w:szCs w:val="28"/>
              </w:rPr>
              <w:t>認攤</w:t>
            </w:r>
          </w:p>
          <w:p w:rsidR="00CC21AF" w:rsidRPr="000855F9" w:rsidRDefault="00CC21AF" w:rsidP="00211B71">
            <w:pPr>
              <w:rPr>
                <w:sz w:val="28"/>
                <w:szCs w:val="28"/>
              </w:rPr>
            </w:pPr>
            <w:r>
              <w:rPr>
                <w:rFonts w:hint="eastAsia"/>
                <w:sz w:val="28"/>
                <w:szCs w:val="28"/>
              </w:rPr>
              <w:t>數量</w:t>
            </w:r>
          </w:p>
        </w:tc>
        <w:tc>
          <w:tcPr>
            <w:tcW w:w="8257" w:type="dxa"/>
            <w:gridSpan w:val="5"/>
            <w:tcBorders>
              <w:left w:val="single" w:sz="4" w:space="0" w:color="auto"/>
            </w:tcBorders>
          </w:tcPr>
          <w:p w:rsidR="00CC21AF" w:rsidRPr="007D6E9E" w:rsidRDefault="007D6E9E" w:rsidP="007D6E9E">
            <w:pPr>
              <w:rPr>
                <w:szCs w:val="24"/>
              </w:rPr>
            </w:pPr>
            <w:r w:rsidRPr="007D6E9E">
              <w:rPr>
                <w:rFonts w:hint="eastAsia"/>
                <w:szCs w:val="24"/>
              </w:rPr>
              <w:t>1</w:t>
            </w:r>
            <w:r w:rsidRPr="007D6E9E">
              <w:rPr>
                <w:rFonts w:hint="eastAsia"/>
                <w:szCs w:val="24"/>
              </w:rPr>
              <w:t>個攤位</w:t>
            </w:r>
            <w:r w:rsidRPr="007D6E9E">
              <w:rPr>
                <w:rFonts w:hint="eastAsia"/>
                <w:szCs w:val="24"/>
              </w:rPr>
              <w:t>5,000</w:t>
            </w:r>
            <w:r w:rsidRPr="007D6E9E">
              <w:rPr>
                <w:rFonts w:hint="eastAsia"/>
                <w:szCs w:val="24"/>
              </w:rPr>
              <w:t>元</w:t>
            </w:r>
            <w:r w:rsidR="00CB47C6">
              <w:rPr>
                <w:rFonts w:hint="eastAsia"/>
                <w:szCs w:val="24"/>
              </w:rPr>
              <w:t>整</w:t>
            </w:r>
          </w:p>
        </w:tc>
      </w:tr>
      <w:tr w:rsidR="00C355DF" w:rsidRPr="000855F9" w:rsidTr="00CC21AF">
        <w:trPr>
          <w:trHeight w:val="855"/>
          <w:jc w:val="center"/>
        </w:trPr>
        <w:tc>
          <w:tcPr>
            <w:tcW w:w="960" w:type="dxa"/>
            <w:tcBorders>
              <w:right w:val="single" w:sz="4" w:space="0" w:color="auto"/>
            </w:tcBorders>
            <w:vAlign w:val="center"/>
          </w:tcPr>
          <w:p w:rsidR="00C355DF" w:rsidRPr="000855F9" w:rsidRDefault="00C355DF" w:rsidP="00211B71">
            <w:pPr>
              <w:rPr>
                <w:sz w:val="28"/>
                <w:szCs w:val="28"/>
              </w:rPr>
            </w:pPr>
            <w:r w:rsidRPr="000855F9">
              <w:rPr>
                <w:rFonts w:hint="eastAsia"/>
                <w:sz w:val="28"/>
                <w:szCs w:val="28"/>
              </w:rPr>
              <w:t>需求</w:t>
            </w:r>
          </w:p>
          <w:p w:rsidR="00C355DF" w:rsidRPr="000855F9" w:rsidRDefault="00C355DF" w:rsidP="00211B71">
            <w:pPr>
              <w:rPr>
                <w:sz w:val="28"/>
                <w:szCs w:val="28"/>
              </w:rPr>
            </w:pPr>
            <w:r w:rsidRPr="000855F9">
              <w:rPr>
                <w:rFonts w:hint="eastAsia"/>
                <w:sz w:val="28"/>
                <w:szCs w:val="28"/>
              </w:rPr>
              <w:t>電力</w:t>
            </w:r>
          </w:p>
        </w:tc>
        <w:tc>
          <w:tcPr>
            <w:tcW w:w="8257" w:type="dxa"/>
            <w:gridSpan w:val="5"/>
            <w:tcBorders>
              <w:left w:val="single" w:sz="4" w:space="0" w:color="auto"/>
            </w:tcBorders>
            <w:vAlign w:val="center"/>
          </w:tcPr>
          <w:p w:rsidR="00C355DF" w:rsidRPr="000855F9" w:rsidRDefault="00C355DF" w:rsidP="00891AE7">
            <w:pPr>
              <w:rPr>
                <w:sz w:val="28"/>
                <w:szCs w:val="28"/>
              </w:rPr>
            </w:pPr>
            <w:r w:rsidRPr="000855F9">
              <w:rPr>
                <w:rFonts w:hint="eastAsia"/>
                <w:sz w:val="28"/>
                <w:szCs w:val="28"/>
              </w:rPr>
              <w:t>□無</w:t>
            </w:r>
          </w:p>
          <w:p w:rsidR="00C355DF" w:rsidRPr="000855F9" w:rsidRDefault="00C355DF" w:rsidP="00CC21AF">
            <w:pPr>
              <w:rPr>
                <w:sz w:val="28"/>
                <w:szCs w:val="28"/>
              </w:rPr>
            </w:pPr>
            <w:r w:rsidRPr="000855F9">
              <w:rPr>
                <w:rFonts w:hint="eastAsia"/>
                <w:sz w:val="28"/>
                <w:szCs w:val="28"/>
              </w:rPr>
              <w:t>□有</w:t>
            </w:r>
            <w:r w:rsidRPr="000855F9">
              <w:rPr>
                <w:sz w:val="28"/>
                <w:szCs w:val="28"/>
              </w:rPr>
              <w:t>: 110V</w:t>
            </w:r>
            <w:r w:rsidRPr="000855F9">
              <w:rPr>
                <w:rFonts w:hint="eastAsia"/>
                <w:sz w:val="28"/>
                <w:szCs w:val="28"/>
              </w:rPr>
              <w:t>插座</w:t>
            </w:r>
            <w:r w:rsidRPr="000855F9">
              <w:rPr>
                <w:sz w:val="28"/>
                <w:szCs w:val="28"/>
              </w:rPr>
              <w:t>___________ (</w:t>
            </w:r>
            <w:r w:rsidRPr="000855F9">
              <w:rPr>
                <w:rFonts w:hint="eastAsia"/>
                <w:sz w:val="28"/>
                <w:szCs w:val="28"/>
              </w:rPr>
              <w:t>請自備延長線</w:t>
            </w:r>
            <w:r w:rsidRPr="000855F9">
              <w:rPr>
                <w:sz w:val="28"/>
                <w:szCs w:val="28"/>
              </w:rPr>
              <w:t>)</w:t>
            </w:r>
            <w:r w:rsidR="00CC21AF">
              <w:rPr>
                <w:rFonts w:hint="eastAsia"/>
                <w:sz w:val="28"/>
                <w:szCs w:val="28"/>
              </w:rPr>
              <w:t xml:space="preserve"> </w:t>
            </w:r>
          </w:p>
        </w:tc>
      </w:tr>
      <w:tr w:rsidR="00C355DF" w:rsidRPr="000855F9" w:rsidTr="00CC21AF">
        <w:trPr>
          <w:trHeight w:val="824"/>
          <w:jc w:val="center"/>
        </w:trPr>
        <w:tc>
          <w:tcPr>
            <w:tcW w:w="960" w:type="dxa"/>
            <w:tcBorders>
              <w:right w:val="single" w:sz="4" w:space="0" w:color="auto"/>
            </w:tcBorders>
            <w:vAlign w:val="center"/>
          </w:tcPr>
          <w:p w:rsidR="00C355DF" w:rsidRPr="000855F9" w:rsidRDefault="00C355DF" w:rsidP="00211B71">
            <w:pPr>
              <w:rPr>
                <w:sz w:val="28"/>
                <w:szCs w:val="28"/>
              </w:rPr>
            </w:pPr>
            <w:r w:rsidRPr="000855F9">
              <w:rPr>
                <w:rFonts w:hint="eastAsia"/>
                <w:sz w:val="28"/>
                <w:szCs w:val="28"/>
              </w:rPr>
              <w:t>販售</w:t>
            </w:r>
          </w:p>
          <w:p w:rsidR="00C355DF" w:rsidRPr="000855F9" w:rsidRDefault="00C355DF" w:rsidP="00211B71">
            <w:pPr>
              <w:rPr>
                <w:sz w:val="28"/>
                <w:szCs w:val="28"/>
              </w:rPr>
            </w:pPr>
            <w:r w:rsidRPr="000855F9">
              <w:rPr>
                <w:rFonts w:hint="eastAsia"/>
                <w:sz w:val="28"/>
                <w:szCs w:val="28"/>
              </w:rPr>
              <w:t>項目</w:t>
            </w:r>
          </w:p>
        </w:tc>
        <w:tc>
          <w:tcPr>
            <w:tcW w:w="8257" w:type="dxa"/>
            <w:gridSpan w:val="5"/>
            <w:tcBorders>
              <w:left w:val="single" w:sz="4" w:space="0" w:color="auto"/>
            </w:tcBorders>
          </w:tcPr>
          <w:p w:rsidR="00C355DF" w:rsidRPr="000855F9" w:rsidRDefault="00C355DF" w:rsidP="00211B71">
            <w:pPr>
              <w:rPr>
                <w:szCs w:val="24"/>
              </w:rPr>
            </w:pPr>
            <w:r w:rsidRPr="000855F9">
              <w:rPr>
                <w:rFonts w:hint="eastAsia"/>
                <w:szCs w:val="24"/>
              </w:rPr>
              <w:t>請說明：例如：新鮮果汁吧、雕魚燒、粽子…等</w:t>
            </w:r>
          </w:p>
        </w:tc>
      </w:tr>
      <w:tr w:rsidR="00C355DF" w:rsidRPr="000855F9" w:rsidTr="00CC21AF">
        <w:trPr>
          <w:trHeight w:val="851"/>
          <w:jc w:val="center"/>
        </w:trPr>
        <w:tc>
          <w:tcPr>
            <w:tcW w:w="960" w:type="dxa"/>
            <w:tcBorders>
              <w:right w:val="single" w:sz="4" w:space="0" w:color="auto"/>
            </w:tcBorders>
            <w:vAlign w:val="center"/>
          </w:tcPr>
          <w:p w:rsidR="00C355DF" w:rsidRPr="000855F9" w:rsidRDefault="00C355DF" w:rsidP="00211B71">
            <w:pPr>
              <w:rPr>
                <w:sz w:val="28"/>
                <w:szCs w:val="28"/>
              </w:rPr>
            </w:pPr>
            <w:r w:rsidRPr="000855F9">
              <w:rPr>
                <w:rFonts w:hint="eastAsia"/>
                <w:sz w:val="28"/>
                <w:szCs w:val="28"/>
              </w:rPr>
              <w:t>販售</w:t>
            </w:r>
          </w:p>
          <w:p w:rsidR="00C355DF" w:rsidRPr="000855F9" w:rsidRDefault="00C355DF" w:rsidP="00211B71">
            <w:pPr>
              <w:rPr>
                <w:sz w:val="28"/>
                <w:szCs w:val="28"/>
              </w:rPr>
            </w:pPr>
            <w:r w:rsidRPr="000855F9">
              <w:rPr>
                <w:rFonts w:hint="eastAsia"/>
                <w:sz w:val="28"/>
                <w:szCs w:val="28"/>
              </w:rPr>
              <w:t>價格</w:t>
            </w:r>
          </w:p>
        </w:tc>
        <w:tc>
          <w:tcPr>
            <w:tcW w:w="8257" w:type="dxa"/>
            <w:gridSpan w:val="5"/>
            <w:tcBorders>
              <w:left w:val="single" w:sz="4" w:space="0" w:color="auto"/>
            </w:tcBorders>
          </w:tcPr>
          <w:p w:rsidR="00C355DF" w:rsidRPr="000855F9" w:rsidRDefault="00C355DF" w:rsidP="00211B71">
            <w:pPr>
              <w:rPr>
                <w:szCs w:val="24"/>
              </w:rPr>
            </w:pPr>
            <w:r w:rsidRPr="000855F9">
              <w:rPr>
                <w:rFonts w:hint="eastAsia"/>
                <w:szCs w:val="24"/>
              </w:rPr>
              <w:t>請說明：單項價格或套裝價格</w:t>
            </w:r>
          </w:p>
        </w:tc>
      </w:tr>
      <w:tr w:rsidR="00AA215C" w:rsidRPr="000855F9" w:rsidTr="00CC21AF">
        <w:trPr>
          <w:trHeight w:val="834"/>
          <w:jc w:val="center"/>
        </w:trPr>
        <w:tc>
          <w:tcPr>
            <w:tcW w:w="960" w:type="dxa"/>
            <w:tcBorders>
              <w:right w:val="single" w:sz="4" w:space="0" w:color="auto"/>
            </w:tcBorders>
            <w:vAlign w:val="center"/>
          </w:tcPr>
          <w:p w:rsidR="00AA215C" w:rsidRPr="000855F9" w:rsidRDefault="00AA215C" w:rsidP="00211B71">
            <w:pPr>
              <w:rPr>
                <w:sz w:val="28"/>
                <w:szCs w:val="28"/>
              </w:rPr>
            </w:pPr>
            <w:r w:rsidRPr="000855F9">
              <w:rPr>
                <w:rFonts w:hint="eastAsia"/>
                <w:sz w:val="28"/>
                <w:szCs w:val="28"/>
              </w:rPr>
              <w:t>現場</w:t>
            </w:r>
          </w:p>
          <w:p w:rsidR="00AA215C" w:rsidRPr="000855F9" w:rsidRDefault="00AA215C" w:rsidP="00211B71">
            <w:pPr>
              <w:rPr>
                <w:sz w:val="28"/>
                <w:szCs w:val="28"/>
              </w:rPr>
            </w:pPr>
            <w:r w:rsidRPr="000855F9">
              <w:rPr>
                <w:rFonts w:hint="eastAsia"/>
                <w:sz w:val="28"/>
                <w:szCs w:val="28"/>
              </w:rPr>
              <w:t>佈置</w:t>
            </w:r>
          </w:p>
          <w:p w:rsidR="00AA215C" w:rsidRPr="000855F9" w:rsidRDefault="00AA215C" w:rsidP="00C811E7">
            <w:pPr>
              <w:rPr>
                <w:sz w:val="28"/>
                <w:szCs w:val="28"/>
              </w:rPr>
            </w:pPr>
            <w:r w:rsidRPr="000855F9">
              <w:rPr>
                <w:rFonts w:hint="eastAsia"/>
                <w:sz w:val="28"/>
                <w:szCs w:val="28"/>
              </w:rPr>
              <w:t>方式</w:t>
            </w:r>
          </w:p>
        </w:tc>
        <w:tc>
          <w:tcPr>
            <w:tcW w:w="8257" w:type="dxa"/>
            <w:gridSpan w:val="5"/>
            <w:tcBorders>
              <w:left w:val="single" w:sz="4" w:space="0" w:color="auto"/>
            </w:tcBorders>
          </w:tcPr>
          <w:p w:rsidR="00AA215C" w:rsidRPr="000855F9" w:rsidRDefault="00AA215C" w:rsidP="00891AE7">
            <w:pPr>
              <w:rPr>
                <w:szCs w:val="24"/>
              </w:rPr>
            </w:pPr>
            <w:r w:rsidRPr="000855F9">
              <w:rPr>
                <w:rFonts w:hint="eastAsia"/>
                <w:szCs w:val="24"/>
              </w:rPr>
              <w:t>請說明：例如：使用瓦斯爐火、電磁爐、電視、電腦、音響等方式</w:t>
            </w:r>
          </w:p>
        </w:tc>
      </w:tr>
      <w:tr w:rsidR="00AA215C" w:rsidRPr="000855F9" w:rsidTr="00CC21AF">
        <w:trPr>
          <w:trHeight w:val="818"/>
          <w:jc w:val="center"/>
        </w:trPr>
        <w:tc>
          <w:tcPr>
            <w:tcW w:w="960" w:type="dxa"/>
            <w:vMerge w:val="restart"/>
            <w:tcBorders>
              <w:right w:val="single" w:sz="4" w:space="0" w:color="auto"/>
            </w:tcBorders>
            <w:vAlign w:val="center"/>
          </w:tcPr>
          <w:p w:rsidR="00AA215C" w:rsidRPr="000855F9" w:rsidRDefault="00AA215C" w:rsidP="00822FE0">
            <w:pPr>
              <w:jc w:val="center"/>
              <w:rPr>
                <w:sz w:val="28"/>
                <w:szCs w:val="28"/>
              </w:rPr>
            </w:pPr>
            <w:r w:rsidRPr="000855F9">
              <w:rPr>
                <w:rFonts w:hint="eastAsia"/>
                <w:sz w:val="28"/>
                <w:szCs w:val="28"/>
              </w:rPr>
              <w:t>申請</w:t>
            </w:r>
          </w:p>
          <w:p w:rsidR="00AA215C" w:rsidRPr="000855F9" w:rsidRDefault="00AA215C" w:rsidP="00822FE0">
            <w:pPr>
              <w:jc w:val="center"/>
              <w:rPr>
                <w:sz w:val="28"/>
                <w:szCs w:val="28"/>
              </w:rPr>
            </w:pPr>
            <w:r w:rsidRPr="000855F9">
              <w:rPr>
                <w:rFonts w:hint="eastAsia"/>
                <w:sz w:val="28"/>
                <w:szCs w:val="28"/>
              </w:rPr>
              <w:t>日期</w:t>
            </w:r>
          </w:p>
        </w:tc>
        <w:tc>
          <w:tcPr>
            <w:tcW w:w="2657" w:type="dxa"/>
            <w:tcBorders>
              <w:left w:val="single" w:sz="4" w:space="0" w:color="auto"/>
              <w:bottom w:val="single" w:sz="4" w:space="0" w:color="auto"/>
              <w:right w:val="single" w:sz="4" w:space="0" w:color="auto"/>
            </w:tcBorders>
            <w:vAlign w:val="center"/>
          </w:tcPr>
          <w:p w:rsidR="00AA215C" w:rsidRPr="000855F9" w:rsidRDefault="00AA215C" w:rsidP="00822FE0">
            <w:pPr>
              <w:jc w:val="center"/>
              <w:rPr>
                <w:sz w:val="28"/>
                <w:szCs w:val="28"/>
              </w:rPr>
            </w:pPr>
          </w:p>
        </w:tc>
        <w:tc>
          <w:tcPr>
            <w:tcW w:w="1134" w:type="dxa"/>
            <w:gridSpan w:val="2"/>
            <w:vMerge w:val="restart"/>
            <w:tcBorders>
              <w:left w:val="single" w:sz="4" w:space="0" w:color="auto"/>
              <w:right w:val="single" w:sz="4" w:space="0" w:color="auto"/>
            </w:tcBorders>
            <w:vAlign w:val="center"/>
          </w:tcPr>
          <w:p w:rsidR="00AA215C" w:rsidRDefault="00AA215C" w:rsidP="00822FE0">
            <w:pPr>
              <w:jc w:val="center"/>
              <w:rPr>
                <w:sz w:val="28"/>
                <w:szCs w:val="28"/>
              </w:rPr>
            </w:pPr>
            <w:r>
              <w:rPr>
                <w:rFonts w:hint="eastAsia"/>
                <w:sz w:val="28"/>
                <w:szCs w:val="28"/>
              </w:rPr>
              <w:t>繳款</w:t>
            </w:r>
          </w:p>
          <w:p w:rsidR="00AA215C" w:rsidRPr="000855F9" w:rsidRDefault="00AA215C" w:rsidP="00822FE0">
            <w:pPr>
              <w:jc w:val="center"/>
              <w:rPr>
                <w:sz w:val="28"/>
                <w:szCs w:val="28"/>
              </w:rPr>
            </w:pPr>
            <w:r>
              <w:rPr>
                <w:rFonts w:hint="eastAsia"/>
                <w:sz w:val="28"/>
                <w:szCs w:val="28"/>
              </w:rPr>
              <w:t>日期</w:t>
            </w:r>
          </w:p>
        </w:tc>
        <w:tc>
          <w:tcPr>
            <w:tcW w:w="4466" w:type="dxa"/>
            <w:gridSpan w:val="2"/>
            <w:tcBorders>
              <w:left w:val="single" w:sz="4" w:space="0" w:color="auto"/>
              <w:bottom w:val="single" w:sz="4" w:space="0" w:color="auto"/>
            </w:tcBorders>
            <w:vAlign w:val="center"/>
          </w:tcPr>
          <w:p w:rsidR="00AA215C" w:rsidRPr="000855F9" w:rsidRDefault="00AA215C" w:rsidP="00822FE0">
            <w:pPr>
              <w:jc w:val="center"/>
              <w:rPr>
                <w:sz w:val="28"/>
                <w:szCs w:val="28"/>
              </w:rPr>
            </w:pPr>
          </w:p>
        </w:tc>
      </w:tr>
      <w:tr w:rsidR="00AA215C" w:rsidRPr="000855F9" w:rsidTr="00CC21AF">
        <w:trPr>
          <w:trHeight w:val="465"/>
          <w:jc w:val="center"/>
        </w:trPr>
        <w:tc>
          <w:tcPr>
            <w:tcW w:w="960" w:type="dxa"/>
            <w:vMerge/>
            <w:tcBorders>
              <w:right w:val="single" w:sz="4" w:space="0" w:color="auto"/>
            </w:tcBorders>
            <w:vAlign w:val="center"/>
          </w:tcPr>
          <w:p w:rsidR="00AA215C" w:rsidRPr="000855F9" w:rsidRDefault="00AA215C" w:rsidP="00211B71">
            <w:pPr>
              <w:rPr>
                <w:sz w:val="28"/>
                <w:szCs w:val="28"/>
              </w:rPr>
            </w:pPr>
          </w:p>
        </w:tc>
        <w:tc>
          <w:tcPr>
            <w:tcW w:w="2657" w:type="dxa"/>
            <w:tcBorders>
              <w:top w:val="single" w:sz="4" w:space="0" w:color="auto"/>
              <w:left w:val="single" w:sz="4" w:space="0" w:color="auto"/>
              <w:right w:val="single" w:sz="4" w:space="0" w:color="auto"/>
            </w:tcBorders>
          </w:tcPr>
          <w:p w:rsidR="00AA215C" w:rsidRDefault="00AA215C" w:rsidP="00AA215C">
            <w:pPr>
              <w:rPr>
                <w:sz w:val="28"/>
                <w:szCs w:val="28"/>
              </w:rPr>
            </w:pPr>
            <w:r>
              <w:rPr>
                <w:rFonts w:hint="eastAsia"/>
                <w:sz w:val="28"/>
                <w:szCs w:val="28"/>
              </w:rPr>
              <w:t>填妥後請傳真</w:t>
            </w:r>
            <w:r>
              <w:rPr>
                <w:rFonts w:hint="eastAsia"/>
                <w:sz w:val="28"/>
                <w:szCs w:val="28"/>
              </w:rPr>
              <w:t>:</w:t>
            </w:r>
          </w:p>
          <w:p w:rsidR="00AA215C" w:rsidRPr="000855F9" w:rsidRDefault="00AA215C" w:rsidP="00AA215C">
            <w:pPr>
              <w:rPr>
                <w:sz w:val="28"/>
                <w:szCs w:val="28"/>
              </w:rPr>
            </w:pPr>
            <w:r>
              <w:rPr>
                <w:rFonts w:hint="eastAsia"/>
                <w:sz w:val="28"/>
                <w:szCs w:val="28"/>
              </w:rPr>
              <w:t>03-5690609</w:t>
            </w:r>
          </w:p>
        </w:tc>
        <w:tc>
          <w:tcPr>
            <w:tcW w:w="1134" w:type="dxa"/>
            <w:gridSpan w:val="2"/>
            <w:vMerge/>
            <w:tcBorders>
              <w:left w:val="single" w:sz="4" w:space="0" w:color="auto"/>
              <w:right w:val="single" w:sz="4" w:space="0" w:color="auto"/>
            </w:tcBorders>
          </w:tcPr>
          <w:p w:rsidR="00AA215C" w:rsidRPr="000855F9" w:rsidRDefault="00AA215C" w:rsidP="00AA215C">
            <w:pPr>
              <w:rPr>
                <w:sz w:val="28"/>
                <w:szCs w:val="28"/>
              </w:rPr>
            </w:pPr>
          </w:p>
        </w:tc>
        <w:tc>
          <w:tcPr>
            <w:tcW w:w="4466" w:type="dxa"/>
            <w:gridSpan w:val="2"/>
            <w:tcBorders>
              <w:top w:val="single" w:sz="4" w:space="0" w:color="auto"/>
              <w:left w:val="single" w:sz="4" w:space="0" w:color="auto"/>
            </w:tcBorders>
          </w:tcPr>
          <w:p w:rsidR="00AA215C" w:rsidRDefault="00AA215C" w:rsidP="002F65E2">
            <w:pPr>
              <w:rPr>
                <w:sz w:val="28"/>
                <w:szCs w:val="28"/>
              </w:rPr>
            </w:pPr>
            <w:r>
              <w:rPr>
                <w:rFonts w:hint="eastAsia"/>
                <w:sz w:val="28"/>
                <w:szCs w:val="28"/>
              </w:rPr>
              <w:t>匯款帳號</w:t>
            </w:r>
            <w:r>
              <w:rPr>
                <w:rFonts w:hint="eastAsia"/>
                <w:sz w:val="28"/>
                <w:szCs w:val="28"/>
              </w:rPr>
              <w:t>:00613870771050</w:t>
            </w:r>
          </w:p>
          <w:p w:rsidR="00AA215C" w:rsidRPr="00034B03" w:rsidRDefault="00AA215C" w:rsidP="002F65E2">
            <w:pPr>
              <w:rPr>
                <w:sz w:val="28"/>
                <w:szCs w:val="28"/>
              </w:rPr>
            </w:pPr>
            <w:r>
              <w:rPr>
                <w:rFonts w:hint="eastAsia"/>
                <w:sz w:val="28"/>
                <w:szCs w:val="28"/>
              </w:rPr>
              <w:t>郵局代號</w:t>
            </w:r>
            <w:r>
              <w:rPr>
                <w:rFonts w:hint="eastAsia"/>
                <w:sz w:val="28"/>
                <w:szCs w:val="28"/>
              </w:rPr>
              <w:t>:700</w:t>
            </w:r>
          </w:p>
        </w:tc>
      </w:tr>
      <w:tr w:rsidR="00AA215C" w:rsidRPr="000855F9" w:rsidTr="00CC21AF">
        <w:trPr>
          <w:trHeight w:val="873"/>
          <w:jc w:val="center"/>
        </w:trPr>
        <w:tc>
          <w:tcPr>
            <w:tcW w:w="960" w:type="dxa"/>
            <w:tcBorders>
              <w:right w:val="single" w:sz="4" w:space="0" w:color="auto"/>
            </w:tcBorders>
            <w:vAlign w:val="center"/>
          </w:tcPr>
          <w:p w:rsidR="00AA215C" w:rsidRPr="000855F9" w:rsidRDefault="00AA215C" w:rsidP="00211B71">
            <w:pPr>
              <w:rPr>
                <w:sz w:val="28"/>
                <w:szCs w:val="28"/>
              </w:rPr>
            </w:pPr>
            <w:r w:rsidRPr="000855F9">
              <w:rPr>
                <w:rFonts w:hint="eastAsia"/>
                <w:sz w:val="28"/>
                <w:szCs w:val="28"/>
              </w:rPr>
              <w:t>審核</w:t>
            </w:r>
          </w:p>
          <w:p w:rsidR="00AA215C" w:rsidRPr="000855F9" w:rsidRDefault="00AA215C" w:rsidP="00211B71">
            <w:pPr>
              <w:rPr>
                <w:sz w:val="28"/>
                <w:szCs w:val="28"/>
              </w:rPr>
            </w:pPr>
            <w:r w:rsidRPr="000855F9">
              <w:rPr>
                <w:rFonts w:hint="eastAsia"/>
                <w:sz w:val="28"/>
                <w:szCs w:val="28"/>
              </w:rPr>
              <w:t>簽名</w:t>
            </w:r>
          </w:p>
        </w:tc>
        <w:tc>
          <w:tcPr>
            <w:tcW w:w="8257" w:type="dxa"/>
            <w:gridSpan w:val="5"/>
            <w:tcBorders>
              <w:left w:val="single" w:sz="4" w:space="0" w:color="auto"/>
            </w:tcBorders>
          </w:tcPr>
          <w:p w:rsidR="00AA215C" w:rsidRPr="000855F9" w:rsidRDefault="00AA215C" w:rsidP="00211B71">
            <w:pPr>
              <w:rPr>
                <w:szCs w:val="24"/>
              </w:rPr>
            </w:pPr>
            <w:r w:rsidRPr="000855F9">
              <w:rPr>
                <w:rFonts w:hint="eastAsia"/>
                <w:szCs w:val="24"/>
              </w:rPr>
              <w:t>（承辦單位簽名處）</w:t>
            </w:r>
          </w:p>
        </w:tc>
      </w:tr>
      <w:tr w:rsidR="00AA215C" w:rsidRPr="000855F9" w:rsidTr="00CC21AF">
        <w:trPr>
          <w:trHeight w:val="1134"/>
          <w:jc w:val="center"/>
        </w:trPr>
        <w:tc>
          <w:tcPr>
            <w:tcW w:w="960" w:type="dxa"/>
          </w:tcPr>
          <w:p w:rsidR="00AA215C" w:rsidRPr="000855F9" w:rsidRDefault="00AA215C" w:rsidP="002C5FAC">
            <w:pPr>
              <w:rPr>
                <w:sz w:val="28"/>
                <w:szCs w:val="28"/>
              </w:rPr>
            </w:pPr>
            <w:r w:rsidRPr="000855F9">
              <w:rPr>
                <w:rFonts w:hint="eastAsia"/>
                <w:sz w:val="28"/>
                <w:szCs w:val="28"/>
              </w:rPr>
              <w:t>備註</w:t>
            </w:r>
          </w:p>
        </w:tc>
        <w:tc>
          <w:tcPr>
            <w:tcW w:w="8257" w:type="dxa"/>
            <w:gridSpan w:val="5"/>
          </w:tcPr>
          <w:p w:rsidR="00AA215C" w:rsidRDefault="00AA215C" w:rsidP="00822FE0">
            <w:pPr>
              <w:numPr>
                <w:ilvl w:val="0"/>
                <w:numId w:val="2"/>
              </w:numPr>
              <w:rPr>
                <w:sz w:val="28"/>
                <w:szCs w:val="28"/>
              </w:rPr>
            </w:pPr>
            <w:r w:rsidRPr="000855F9">
              <w:rPr>
                <w:rFonts w:hint="eastAsia"/>
                <w:sz w:val="28"/>
                <w:szCs w:val="28"/>
              </w:rPr>
              <w:t>各攤商當日所收取之園遊卷於活</w:t>
            </w:r>
            <w:r w:rsidR="00902719">
              <w:rPr>
                <w:rFonts w:hint="eastAsia"/>
                <w:sz w:val="28"/>
                <w:szCs w:val="28"/>
              </w:rPr>
              <w:t>動結束後依面額之不同分類黏貼於園遊券黏貼憑證上（黏貼憑證如附件四</w:t>
            </w:r>
            <w:r w:rsidRPr="000855F9">
              <w:rPr>
                <w:rFonts w:hint="eastAsia"/>
                <w:sz w:val="28"/>
                <w:szCs w:val="28"/>
              </w:rPr>
              <w:t>），交由本會服務中心辦理兌換現金，逾期作廢。</w:t>
            </w:r>
          </w:p>
          <w:p w:rsidR="00822FE0" w:rsidRPr="00822FE0" w:rsidRDefault="00822FE0" w:rsidP="00822FE0">
            <w:pPr>
              <w:numPr>
                <w:ilvl w:val="0"/>
                <w:numId w:val="2"/>
              </w:numPr>
              <w:rPr>
                <w:sz w:val="28"/>
                <w:szCs w:val="28"/>
              </w:rPr>
            </w:pPr>
            <w:r>
              <w:rPr>
                <w:rFonts w:hint="eastAsia"/>
                <w:sz w:val="28"/>
                <w:szCs w:val="28"/>
              </w:rPr>
              <w:t>匯款後請來電告知並做確認以利開立收據，謝謝配合。</w:t>
            </w:r>
            <w:r>
              <w:rPr>
                <w:rFonts w:hint="eastAsia"/>
                <w:sz w:val="28"/>
                <w:szCs w:val="28"/>
              </w:rPr>
              <w:t>(03-5690951</w:t>
            </w:r>
            <w:r>
              <w:rPr>
                <w:rFonts w:hint="eastAsia"/>
                <w:sz w:val="28"/>
                <w:szCs w:val="28"/>
              </w:rPr>
              <w:t>分機</w:t>
            </w:r>
            <w:r>
              <w:rPr>
                <w:rFonts w:hint="eastAsia"/>
                <w:sz w:val="28"/>
                <w:szCs w:val="28"/>
              </w:rPr>
              <w:t>317</w:t>
            </w:r>
            <w:r>
              <w:rPr>
                <w:rFonts w:hint="eastAsia"/>
                <w:sz w:val="28"/>
                <w:szCs w:val="28"/>
              </w:rPr>
              <w:t>、</w:t>
            </w:r>
            <w:r>
              <w:rPr>
                <w:rFonts w:hint="eastAsia"/>
                <w:sz w:val="28"/>
                <w:szCs w:val="28"/>
              </w:rPr>
              <w:t>333</w:t>
            </w:r>
            <w:r>
              <w:rPr>
                <w:rFonts w:hint="eastAsia"/>
                <w:sz w:val="28"/>
                <w:szCs w:val="28"/>
              </w:rPr>
              <w:t>財務組</w:t>
            </w:r>
            <w:r>
              <w:rPr>
                <w:rFonts w:hint="eastAsia"/>
                <w:sz w:val="28"/>
                <w:szCs w:val="28"/>
              </w:rPr>
              <w:t>)</w:t>
            </w:r>
          </w:p>
        </w:tc>
      </w:tr>
    </w:tbl>
    <w:p w:rsidR="00822FE0" w:rsidRPr="008C0622" w:rsidRDefault="00822FE0" w:rsidP="00822FE0">
      <w:pPr>
        <w:rPr>
          <w:rFonts w:ascii="標楷體"/>
          <w:sz w:val="28"/>
          <w:szCs w:val="28"/>
        </w:rPr>
      </w:pPr>
      <w:r>
        <w:rPr>
          <w:rFonts w:ascii="標楷體" w:hAnsi="標楷體" w:hint="eastAsia"/>
          <w:sz w:val="28"/>
          <w:szCs w:val="28"/>
        </w:rPr>
        <w:t xml:space="preserve">   院長</w:t>
      </w:r>
      <w:r>
        <w:rPr>
          <w:rFonts w:ascii="標楷體" w:hAnsi="標楷體"/>
          <w:sz w:val="28"/>
          <w:szCs w:val="28"/>
        </w:rPr>
        <w:t xml:space="preserve">:               </w:t>
      </w:r>
      <w:r>
        <w:rPr>
          <w:rFonts w:ascii="標楷體" w:hAnsi="標楷體" w:hint="eastAsia"/>
          <w:sz w:val="28"/>
          <w:szCs w:val="28"/>
        </w:rPr>
        <w:t>財務組長</w:t>
      </w:r>
      <w:r>
        <w:rPr>
          <w:rFonts w:ascii="標楷體" w:hAnsi="標楷體"/>
          <w:sz w:val="28"/>
          <w:szCs w:val="28"/>
        </w:rPr>
        <w:t xml:space="preserve">:                  </w:t>
      </w:r>
      <w:r>
        <w:rPr>
          <w:rFonts w:ascii="標楷體" w:hAnsi="標楷體" w:hint="eastAsia"/>
          <w:sz w:val="28"/>
          <w:szCs w:val="28"/>
        </w:rPr>
        <w:t>會計</w:t>
      </w:r>
      <w:r>
        <w:rPr>
          <w:rFonts w:ascii="標楷體" w:hAnsi="標楷體"/>
          <w:sz w:val="28"/>
          <w:szCs w:val="28"/>
        </w:rPr>
        <w:t>/</w:t>
      </w:r>
      <w:r>
        <w:rPr>
          <w:rFonts w:ascii="標楷體" w:hAnsi="標楷體" w:hint="eastAsia"/>
          <w:sz w:val="28"/>
          <w:szCs w:val="28"/>
        </w:rPr>
        <w:t>出納</w:t>
      </w:r>
      <w:r>
        <w:rPr>
          <w:rFonts w:ascii="標楷體" w:hAnsi="標楷體"/>
          <w:sz w:val="28"/>
          <w:szCs w:val="28"/>
        </w:rPr>
        <w:t>:</w:t>
      </w:r>
    </w:p>
    <w:p w:rsidR="00C355DF" w:rsidRPr="00822FE0" w:rsidRDefault="00C355DF" w:rsidP="00F44EDA">
      <w:pPr>
        <w:jc w:val="center"/>
        <w:rPr>
          <w:b/>
          <w:sz w:val="32"/>
          <w:szCs w:val="32"/>
        </w:rPr>
      </w:pPr>
    </w:p>
    <w:p w:rsidR="00CB34AF" w:rsidRDefault="00CB34AF" w:rsidP="00AA215C">
      <w:pPr>
        <w:rPr>
          <w:b/>
          <w:sz w:val="32"/>
          <w:szCs w:val="32"/>
        </w:rPr>
      </w:pPr>
    </w:p>
    <w:p w:rsidR="00822FE0" w:rsidRDefault="00822FE0" w:rsidP="00AA215C">
      <w:pPr>
        <w:rPr>
          <w:b/>
          <w:sz w:val="32"/>
          <w:szCs w:val="32"/>
        </w:rPr>
      </w:pPr>
    </w:p>
    <w:p w:rsidR="00CB34AF" w:rsidRPr="00F44EDA" w:rsidRDefault="00CB34AF" w:rsidP="00CB34AF">
      <w:pPr>
        <w:jc w:val="center"/>
        <w:rPr>
          <w:rFonts w:ascii="標楷體"/>
          <w:b/>
          <w:sz w:val="28"/>
          <w:szCs w:val="28"/>
        </w:rPr>
      </w:pPr>
      <w:r w:rsidRPr="00F44EDA">
        <w:rPr>
          <w:rFonts w:ascii="標楷體" w:hAnsi="標楷體" w:hint="eastAsia"/>
          <w:b/>
          <w:sz w:val="28"/>
          <w:szCs w:val="28"/>
        </w:rPr>
        <w:lastRenderedPageBreak/>
        <w:t>「香園</w:t>
      </w:r>
      <w:r w:rsidRPr="00F44EDA">
        <w:rPr>
          <w:rFonts w:ascii="標楷體" w:hAnsi="標楷體"/>
          <w:b/>
          <w:sz w:val="28"/>
          <w:szCs w:val="28"/>
        </w:rPr>
        <w:t>9999</w:t>
      </w:r>
      <w:r w:rsidRPr="00F44EDA">
        <w:rPr>
          <w:rFonts w:ascii="標楷體" w:hAnsi="標楷體" w:hint="eastAsia"/>
          <w:b/>
          <w:sz w:val="28"/>
          <w:szCs w:val="28"/>
        </w:rPr>
        <w:t>．</w:t>
      </w:r>
      <w:r w:rsidRPr="00F44EDA">
        <w:rPr>
          <w:rFonts w:ascii="標楷體" w:hAnsi="標楷體"/>
          <w:b/>
          <w:sz w:val="28"/>
          <w:szCs w:val="28"/>
        </w:rPr>
        <w:t>Love-going</w:t>
      </w:r>
      <w:r w:rsidRPr="00F44EDA">
        <w:rPr>
          <w:rFonts w:ascii="標楷體" w:hAnsi="標楷體" w:hint="eastAsia"/>
          <w:b/>
          <w:sz w:val="28"/>
          <w:szCs w:val="28"/>
        </w:rPr>
        <w:t>園遊會」</w:t>
      </w:r>
    </w:p>
    <w:p w:rsidR="00CB34AF" w:rsidRDefault="001175B5" w:rsidP="00CB34AF">
      <w:pPr>
        <w:jc w:val="center"/>
        <w:rPr>
          <w:b/>
          <w:sz w:val="32"/>
          <w:szCs w:val="32"/>
        </w:rPr>
      </w:pPr>
      <w:r>
        <w:rPr>
          <w:rFonts w:hint="eastAsia"/>
          <w:b/>
          <w:sz w:val="32"/>
          <w:szCs w:val="32"/>
        </w:rPr>
        <w:t>園</w:t>
      </w:r>
      <w:r w:rsidR="00CB34AF" w:rsidRPr="00F44EDA">
        <w:rPr>
          <w:b/>
          <w:sz w:val="32"/>
          <w:szCs w:val="32"/>
        </w:rPr>
        <w:t xml:space="preserve"> </w:t>
      </w:r>
      <w:r>
        <w:rPr>
          <w:rFonts w:hint="eastAsia"/>
          <w:b/>
          <w:sz w:val="32"/>
          <w:szCs w:val="32"/>
        </w:rPr>
        <w:t>遊</w:t>
      </w:r>
      <w:r>
        <w:rPr>
          <w:rFonts w:hint="eastAsia"/>
          <w:b/>
          <w:sz w:val="32"/>
          <w:szCs w:val="32"/>
        </w:rPr>
        <w:t xml:space="preserve"> </w:t>
      </w:r>
      <w:r>
        <w:rPr>
          <w:rFonts w:hint="eastAsia"/>
          <w:b/>
          <w:sz w:val="32"/>
          <w:szCs w:val="32"/>
        </w:rPr>
        <w:t>卷</w:t>
      </w:r>
      <w:r w:rsidR="00CB34AF" w:rsidRPr="00F44EDA">
        <w:rPr>
          <w:b/>
          <w:sz w:val="32"/>
          <w:szCs w:val="32"/>
        </w:rPr>
        <w:t xml:space="preserve"> </w:t>
      </w:r>
      <w:r>
        <w:rPr>
          <w:rFonts w:hint="eastAsia"/>
          <w:b/>
          <w:sz w:val="32"/>
          <w:szCs w:val="32"/>
        </w:rPr>
        <w:t>購</w:t>
      </w:r>
      <w:r>
        <w:rPr>
          <w:rFonts w:hint="eastAsia"/>
          <w:b/>
          <w:sz w:val="32"/>
          <w:szCs w:val="32"/>
        </w:rPr>
        <w:t xml:space="preserve"> </w:t>
      </w:r>
      <w:r>
        <w:rPr>
          <w:rFonts w:hint="eastAsia"/>
          <w:b/>
          <w:sz w:val="32"/>
          <w:szCs w:val="32"/>
        </w:rPr>
        <w:t>買</w:t>
      </w:r>
      <w:r>
        <w:rPr>
          <w:rFonts w:hint="eastAsia"/>
          <w:b/>
          <w:sz w:val="32"/>
          <w:szCs w:val="32"/>
        </w:rPr>
        <w:t xml:space="preserve"> </w:t>
      </w:r>
      <w:r w:rsidR="00CB34AF" w:rsidRPr="00F44EDA">
        <w:rPr>
          <w:rFonts w:hint="eastAsia"/>
          <w:b/>
          <w:sz w:val="32"/>
          <w:szCs w:val="32"/>
        </w:rPr>
        <w:t>申</w:t>
      </w:r>
      <w:r w:rsidR="00CB34AF" w:rsidRPr="00F44EDA">
        <w:rPr>
          <w:b/>
          <w:sz w:val="32"/>
          <w:szCs w:val="32"/>
        </w:rPr>
        <w:t xml:space="preserve"> </w:t>
      </w:r>
      <w:r w:rsidR="00CB34AF" w:rsidRPr="00F44EDA">
        <w:rPr>
          <w:rFonts w:hint="eastAsia"/>
          <w:b/>
          <w:sz w:val="32"/>
          <w:szCs w:val="32"/>
        </w:rPr>
        <w:t>請</w:t>
      </w:r>
      <w:r w:rsidR="00CB34AF" w:rsidRPr="00F44EDA">
        <w:rPr>
          <w:b/>
          <w:sz w:val="32"/>
          <w:szCs w:val="32"/>
        </w:rPr>
        <w:t xml:space="preserve"> </w:t>
      </w:r>
      <w:r w:rsidR="00CB34AF">
        <w:rPr>
          <w:rFonts w:hint="eastAsia"/>
          <w:b/>
          <w:sz w:val="32"/>
          <w:szCs w:val="32"/>
        </w:rPr>
        <w:t>書</w:t>
      </w:r>
    </w:p>
    <w:p w:rsidR="00AA215C" w:rsidRDefault="00AA215C" w:rsidP="00CB34AF">
      <w:pPr>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6"/>
        <w:gridCol w:w="3003"/>
        <w:gridCol w:w="611"/>
        <w:gridCol w:w="376"/>
        <w:gridCol w:w="1357"/>
        <w:gridCol w:w="2835"/>
      </w:tblGrid>
      <w:tr w:rsidR="00F70623" w:rsidRPr="00034B03" w:rsidTr="00B47BAA">
        <w:trPr>
          <w:trHeight w:val="693"/>
          <w:jc w:val="center"/>
        </w:trPr>
        <w:tc>
          <w:tcPr>
            <w:tcW w:w="1050" w:type="dxa"/>
            <w:vMerge w:val="restart"/>
            <w:vAlign w:val="center"/>
          </w:tcPr>
          <w:p w:rsidR="00F70623" w:rsidRPr="00034B03" w:rsidRDefault="00F70623" w:rsidP="006B33AF">
            <w:pPr>
              <w:rPr>
                <w:rFonts w:ascii="標楷體" w:hAnsi="標楷體"/>
                <w:sz w:val="28"/>
                <w:szCs w:val="28"/>
              </w:rPr>
            </w:pPr>
            <w:r>
              <w:rPr>
                <w:rFonts w:ascii="標楷體" w:hAnsi="標楷體" w:hint="eastAsia"/>
                <w:sz w:val="28"/>
                <w:szCs w:val="28"/>
              </w:rPr>
              <w:t>單位/個人</w:t>
            </w:r>
          </w:p>
        </w:tc>
        <w:tc>
          <w:tcPr>
            <w:tcW w:w="3614" w:type="dxa"/>
            <w:gridSpan w:val="2"/>
            <w:vMerge w:val="restart"/>
            <w:tcBorders>
              <w:right w:val="single" w:sz="4" w:space="0" w:color="auto"/>
            </w:tcBorders>
            <w:vAlign w:val="center"/>
          </w:tcPr>
          <w:p w:rsidR="00F70623" w:rsidRPr="00034B03" w:rsidRDefault="00F70623" w:rsidP="006B33AF">
            <w:pPr>
              <w:rPr>
                <w:rFonts w:ascii="標楷體" w:hAnsi="標楷體"/>
                <w:sz w:val="28"/>
                <w:szCs w:val="28"/>
              </w:rPr>
            </w:pPr>
          </w:p>
        </w:tc>
        <w:tc>
          <w:tcPr>
            <w:tcW w:w="1733" w:type="dxa"/>
            <w:gridSpan w:val="2"/>
            <w:vMerge w:val="restart"/>
            <w:tcBorders>
              <w:left w:val="single" w:sz="4" w:space="0" w:color="auto"/>
              <w:right w:val="single" w:sz="4" w:space="0" w:color="auto"/>
            </w:tcBorders>
            <w:vAlign w:val="center"/>
          </w:tcPr>
          <w:p w:rsidR="00F70623" w:rsidRPr="00034B03" w:rsidRDefault="00F70623" w:rsidP="006B33AF">
            <w:pPr>
              <w:rPr>
                <w:rFonts w:ascii="標楷體" w:hAnsi="標楷體"/>
                <w:sz w:val="28"/>
                <w:szCs w:val="28"/>
              </w:rPr>
            </w:pPr>
            <w:r w:rsidRPr="00034B03">
              <w:rPr>
                <w:rFonts w:ascii="標楷體" w:hAnsi="標楷體" w:hint="eastAsia"/>
                <w:sz w:val="28"/>
                <w:szCs w:val="28"/>
              </w:rPr>
              <w:t>聯絡人姓名</w:t>
            </w:r>
            <w:r w:rsidR="00AA215C">
              <w:rPr>
                <w:rFonts w:ascii="標楷體" w:hAnsi="標楷體" w:hint="eastAsia"/>
                <w:sz w:val="28"/>
                <w:szCs w:val="28"/>
              </w:rPr>
              <w:t>電話</w:t>
            </w:r>
          </w:p>
        </w:tc>
        <w:tc>
          <w:tcPr>
            <w:tcW w:w="2834" w:type="dxa"/>
            <w:tcBorders>
              <w:left w:val="single" w:sz="4" w:space="0" w:color="auto"/>
              <w:bottom w:val="single" w:sz="4" w:space="0" w:color="auto"/>
            </w:tcBorders>
            <w:vAlign w:val="center"/>
          </w:tcPr>
          <w:p w:rsidR="00F70623" w:rsidRPr="00034B03" w:rsidRDefault="00F70623" w:rsidP="006B33AF">
            <w:pPr>
              <w:rPr>
                <w:rFonts w:ascii="標楷體" w:hAnsi="標楷體"/>
                <w:sz w:val="28"/>
                <w:szCs w:val="28"/>
              </w:rPr>
            </w:pPr>
          </w:p>
        </w:tc>
      </w:tr>
      <w:tr w:rsidR="00F70623" w:rsidRPr="00034B03" w:rsidTr="00B47BAA">
        <w:trPr>
          <w:trHeight w:val="744"/>
          <w:jc w:val="center"/>
        </w:trPr>
        <w:tc>
          <w:tcPr>
            <w:tcW w:w="1050" w:type="dxa"/>
            <w:vMerge/>
            <w:vAlign w:val="center"/>
          </w:tcPr>
          <w:p w:rsidR="00F70623" w:rsidRDefault="00F70623" w:rsidP="006B33AF">
            <w:pPr>
              <w:rPr>
                <w:rFonts w:ascii="標楷體" w:hAnsi="標楷體"/>
                <w:sz w:val="28"/>
                <w:szCs w:val="28"/>
              </w:rPr>
            </w:pPr>
          </w:p>
        </w:tc>
        <w:tc>
          <w:tcPr>
            <w:tcW w:w="3614" w:type="dxa"/>
            <w:gridSpan w:val="2"/>
            <w:vMerge/>
            <w:tcBorders>
              <w:right w:val="single" w:sz="4" w:space="0" w:color="auto"/>
            </w:tcBorders>
            <w:vAlign w:val="center"/>
          </w:tcPr>
          <w:p w:rsidR="00F70623" w:rsidRPr="00034B03" w:rsidRDefault="00F70623" w:rsidP="006B33AF">
            <w:pPr>
              <w:rPr>
                <w:rFonts w:ascii="標楷體" w:hAnsi="標楷體"/>
                <w:sz w:val="28"/>
                <w:szCs w:val="28"/>
              </w:rPr>
            </w:pPr>
          </w:p>
        </w:tc>
        <w:tc>
          <w:tcPr>
            <w:tcW w:w="1733" w:type="dxa"/>
            <w:gridSpan w:val="2"/>
            <w:vMerge/>
            <w:tcBorders>
              <w:left w:val="single" w:sz="4" w:space="0" w:color="auto"/>
              <w:right w:val="single" w:sz="4" w:space="0" w:color="auto"/>
            </w:tcBorders>
            <w:vAlign w:val="center"/>
          </w:tcPr>
          <w:p w:rsidR="00F70623" w:rsidRPr="00034B03" w:rsidRDefault="00F70623" w:rsidP="006B33AF">
            <w:pPr>
              <w:rPr>
                <w:rFonts w:ascii="標楷體" w:hAnsi="標楷體"/>
                <w:sz w:val="28"/>
                <w:szCs w:val="28"/>
              </w:rPr>
            </w:pPr>
          </w:p>
        </w:tc>
        <w:tc>
          <w:tcPr>
            <w:tcW w:w="2834" w:type="dxa"/>
            <w:tcBorders>
              <w:top w:val="single" w:sz="4" w:space="0" w:color="auto"/>
              <w:left w:val="single" w:sz="4" w:space="0" w:color="auto"/>
            </w:tcBorders>
            <w:vAlign w:val="center"/>
          </w:tcPr>
          <w:p w:rsidR="00F70623" w:rsidRPr="00034B03" w:rsidRDefault="00F70623" w:rsidP="006B33AF">
            <w:pPr>
              <w:rPr>
                <w:rFonts w:ascii="標楷體" w:hAnsi="標楷體"/>
                <w:sz w:val="28"/>
                <w:szCs w:val="28"/>
              </w:rPr>
            </w:pPr>
          </w:p>
        </w:tc>
      </w:tr>
      <w:tr w:rsidR="00F70623" w:rsidRPr="00034B03" w:rsidTr="00B47BAA">
        <w:trPr>
          <w:trHeight w:val="2053"/>
          <w:jc w:val="center"/>
        </w:trPr>
        <w:tc>
          <w:tcPr>
            <w:tcW w:w="1050" w:type="dxa"/>
            <w:tcBorders>
              <w:right w:val="single" w:sz="4" w:space="0" w:color="auto"/>
            </w:tcBorders>
            <w:vAlign w:val="center"/>
          </w:tcPr>
          <w:p w:rsidR="00F70623" w:rsidRPr="00034B03" w:rsidRDefault="00F70623" w:rsidP="002F65E2">
            <w:pPr>
              <w:rPr>
                <w:rFonts w:ascii="標楷體" w:hAnsi="標楷體"/>
                <w:sz w:val="28"/>
                <w:szCs w:val="28"/>
              </w:rPr>
            </w:pPr>
            <w:r w:rsidRPr="00034B03">
              <w:rPr>
                <w:rFonts w:ascii="標楷體" w:hAnsi="標楷體" w:hint="eastAsia"/>
                <w:sz w:val="28"/>
                <w:szCs w:val="28"/>
              </w:rPr>
              <w:t>購買</w:t>
            </w:r>
          </w:p>
          <w:p w:rsidR="00F70623" w:rsidRPr="00034B03" w:rsidRDefault="00F70623" w:rsidP="002F65E2">
            <w:pPr>
              <w:rPr>
                <w:rFonts w:ascii="標楷體" w:hAnsi="標楷體"/>
                <w:sz w:val="28"/>
                <w:szCs w:val="28"/>
              </w:rPr>
            </w:pPr>
            <w:r w:rsidRPr="00034B03">
              <w:rPr>
                <w:rFonts w:ascii="標楷體" w:hAnsi="標楷體" w:hint="eastAsia"/>
                <w:sz w:val="28"/>
                <w:szCs w:val="28"/>
              </w:rPr>
              <w:t>數量</w:t>
            </w:r>
          </w:p>
        </w:tc>
        <w:tc>
          <w:tcPr>
            <w:tcW w:w="8181" w:type="dxa"/>
            <w:gridSpan w:val="5"/>
            <w:tcBorders>
              <w:left w:val="single" w:sz="4" w:space="0" w:color="auto"/>
            </w:tcBorders>
            <w:vAlign w:val="center"/>
          </w:tcPr>
          <w:p w:rsidR="00F70623" w:rsidRPr="00034B03" w:rsidRDefault="00F70623" w:rsidP="002F65E2">
            <w:pPr>
              <w:spacing w:line="500" w:lineRule="exact"/>
              <w:rPr>
                <w:rFonts w:ascii="標楷體" w:hAnsi="標楷體"/>
                <w:sz w:val="28"/>
                <w:szCs w:val="28"/>
              </w:rPr>
            </w:pPr>
            <w:r w:rsidRPr="00034B03">
              <w:rPr>
                <w:rFonts w:ascii="標楷體" w:hAnsi="標楷體" w:hint="eastAsia"/>
                <w:sz w:val="28"/>
                <w:szCs w:val="28"/>
              </w:rPr>
              <w:t>□個人愛心購買</w:t>
            </w:r>
            <w:r w:rsidRPr="00034B03">
              <w:rPr>
                <w:rFonts w:ascii="標楷體" w:hAnsi="標楷體" w:hint="eastAsia"/>
                <w:sz w:val="28"/>
                <w:szCs w:val="28"/>
                <w:u w:val="single"/>
              </w:rPr>
              <w:t xml:space="preserve">                           </w:t>
            </w:r>
            <w:r w:rsidRPr="00034B03">
              <w:rPr>
                <w:rFonts w:ascii="標楷體" w:hAnsi="標楷體" w:hint="eastAsia"/>
                <w:sz w:val="28"/>
                <w:szCs w:val="28"/>
              </w:rPr>
              <w:t>張</w:t>
            </w:r>
          </w:p>
          <w:p w:rsidR="00F70623" w:rsidRPr="00034B03" w:rsidRDefault="00F70623" w:rsidP="002F65E2">
            <w:pPr>
              <w:spacing w:line="500" w:lineRule="exact"/>
              <w:rPr>
                <w:rFonts w:ascii="標楷體" w:hAnsi="標楷體"/>
                <w:sz w:val="28"/>
                <w:szCs w:val="28"/>
              </w:rPr>
            </w:pPr>
            <w:r w:rsidRPr="00034B03">
              <w:rPr>
                <w:rFonts w:ascii="標楷體" w:hAnsi="標楷體" w:hint="eastAsia"/>
                <w:sz w:val="28"/>
                <w:szCs w:val="28"/>
              </w:rPr>
              <w:t>□團體愛心購買</w:t>
            </w:r>
            <w:r w:rsidRPr="00034B03">
              <w:rPr>
                <w:rFonts w:ascii="標楷體" w:hAnsi="標楷體" w:hint="eastAsia"/>
                <w:sz w:val="28"/>
                <w:szCs w:val="28"/>
                <w:u w:val="single"/>
              </w:rPr>
              <w:t xml:space="preserve">                           </w:t>
            </w:r>
            <w:r w:rsidRPr="00034B03">
              <w:rPr>
                <w:rFonts w:ascii="標楷體" w:hAnsi="標楷體" w:hint="eastAsia"/>
                <w:sz w:val="28"/>
                <w:szCs w:val="28"/>
              </w:rPr>
              <w:t>張</w:t>
            </w:r>
          </w:p>
        </w:tc>
      </w:tr>
      <w:tr w:rsidR="00CB34AF" w:rsidRPr="00034B03" w:rsidTr="00B47BAA">
        <w:trPr>
          <w:trHeight w:val="1227"/>
          <w:jc w:val="center"/>
        </w:trPr>
        <w:tc>
          <w:tcPr>
            <w:tcW w:w="1050" w:type="dxa"/>
            <w:tcBorders>
              <w:right w:val="single" w:sz="4" w:space="0" w:color="auto"/>
            </w:tcBorders>
            <w:vAlign w:val="center"/>
          </w:tcPr>
          <w:p w:rsidR="00CB34AF" w:rsidRPr="00034B03" w:rsidRDefault="00CB34AF" w:rsidP="006B33AF">
            <w:pPr>
              <w:rPr>
                <w:rFonts w:ascii="標楷體" w:hAnsi="標楷體"/>
                <w:sz w:val="28"/>
                <w:szCs w:val="28"/>
              </w:rPr>
            </w:pPr>
            <w:r w:rsidRPr="00034B03">
              <w:rPr>
                <w:rFonts w:ascii="標楷體" w:hAnsi="標楷體"/>
                <w:sz w:val="28"/>
                <w:szCs w:val="28"/>
              </w:rPr>
              <w:t>E-mail</w:t>
            </w:r>
          </w:p>
        </w:tc>
        <w:tc>
          <w:tcPr>
            <w:tcW w:w="8181" w:type="dxa"/>
            <w:gridSpan w:val="5"/>
            <w:tcBorders>
              <w:left w:val="single" w:sz="4" w:space="0" w:color="auto"/>
            </w:tcBorders>
            <w:vAlign w:val="center"/>
          </w:tcPr>
          <w:p w:rsidR="00CB34AF" w:rsidRPr="00034B03" w:rsidRDefault="00CB34AF" w:rsidP="006B33AF">
            <w:pPr>
              <w:rPr>
                <w:rFonts w:ascii="標楷體" w:hAnsi="標楷體"/>
                <w:sz w:val="28"/>
                <w:szCs w:val="28"/>
              </w:rPr>
            </w:pPr>
          </w:p>
        </w:tc>
      </w:tr>
      <w:tr w:rsidR="00CB34AF" w:rsidRPr="00034B03" w:rsidTr="00B47BAA">
        <w:trPr>
          <w:trHeight w:val="1483"/>
          <w:jc w:val="center"/>
        </w:trPr>
        <w:tc>
          <w:tcPr>
            <w:tcW w:w="1050" w:type="dxa"/>
            <w:tcBorders>
              <w:right w:val="single" w:sz="4" w:space="0" w:color="auto"/>
            </w:tcBorders>
            <w:vAlign w:val="center"/>
          </w:tcPr>
          <w:p w:rsidR="00CB34AF" w:rsidRDefault="00034B03" w:rsidP="006B33AF">
            <w:pPr>
              <w:rPr>
                <w:rFonts w:ascii="標楷體" w:hAnsi="標楷體"/>
                <w:sz w:val="28"/>
                <w:szCs w:val="28"/>
              </w:rPr>
            </w:pPr>
            <w:r w:rsidRPr="00034B03">
              <w:rPr>
                <w:rFonts w:ascii="標楷體" w:hAnsi="標楷體" w:hint="eastAsia"/>
                <w:sz w:val="28"/>
                <w:szCs w:val="28"/>
              </w:rPr>
              <w:t>金額</w:t>
            </w:r>
          </w:p>
          <w:p w:rsidR="00034B03" w:rsidRPr="00034B03" w:rsidRDefault="00034B03" w:rsidP="006B33AF">
            <w:pPr>
              <w:rPr>
                <w:rFonts w:ascii="標楷體" w:hAnsi="標楷體"/>
                <w:sz w:val="28"/>
                <w:szCs w:val="28"/>
              </w:rPr>
            </w:pPr>
            <w:r>
              <w:rPr>
                <w:rFonts w:ascii="標楷體" w:hAnsi="標楷體" w:hint="eastAsia"/>
                <w:sz w:val="28"/>
                <w:szCs w:val="28"/>
              </w:rPr>
              <w:t>總計</w:t>
            </w:r>
          </w:p>
        </w:tc>
        <w:tc>
          <w:tcPr>
            <w:tcW w:w="8181" w:type="dxa"/>
            <w:gridSpan w:val="5"/>
            <w:tcBorders>
              <w:left w:val="single" w:sz="4" w:space="0" w:color="auto"/>
            </w:tcBorders>
            <w:vAlign w:val="center"/>
          </w:tcPr>
          <w:p w:rsidR="00CB34AF" w:rsidRPr="00034B03" w:rsidRDefault="00034B03" w:rsidP="00034B03">
            <w:pPr>
              <w:rPr>
                <w:rFonts w:ascii="標楷體" w:hAnsi="標楷體"/>
                <w:sz w:val="28"/>
                <w:szCs w:val="28"/>
              </w:rPr>
            </w:pPr>
            <w:r w:rsidRPr="00034B03">
              <w:rPr>
                <w:rFonts w:ascii="標楷體" w:hAnsi="標楷體" w:hint="eastAsia"/>
                <w:sz w:val="28"/>
                <w:szCs w:val="28"/>
              </w:rPr>
              <w:t>新台幣</w:t>
            </w:r>
            <w:r w:rsidRPr="00034B03">
              <w:rPr>
                <w:rFonts w:ascii="標楷體" w:hAnsi="標楷體" w:hint="eastAsia"/>
                <w:sz w:val="28"/>
                <w:szCs w:val="28"/>
                <w:u w:val="single"/>
              </w:rPr>
              <w:t xml:space="preserve">                                   </w:t>
            </w:r>
            <w:r w:rsidRPr="00034B03">
              <w:rPr>
                <w:rFonts w:ascii="標楷體" w:hAnsi="標楷體" w:hint="eastAsia"/>
                <w:sz w:val="28"/>
                <w:szCs w:val="28"/>
              </w:rPr>
              <w:t>元</w:t>
            </w:r>
          </w:p>
        </w:tc>
      </w:tr>
      <w:tr w:rsidR="00F70623" w:rsidRPr="00034B03" w:rsidTr="00B47BAA">
        <w:trPr>
          <w:trHeight w:val="1486"/>
          <w:jc w:val="center"/>
        </w:trPr>
        <w:tc>
          <w:tcPr>
            <w:tcW w:w="1050" w:type="dxa"/>
            <w:tcBorders>
              <w:right w:val="single" w:sz="4" w:space="0" w:color="auto"/>
            </w:tcBorders>
            <w:vAlign w:val="center"/>
          </w:tcPr>
          <w:p w:rsidR="00F70623" w:rsidRPr="00034B03" w:rsidRDefault="00F70623" w:rsidP="00034B03">
            <w:pPr>
              <w:jc w:val="center"/>
              <w:rPr>
                <w:sz w:val="28"/>
                <w:szCs w:val="28"/>
              </w:rPr>
            </w:pPr>
            <w:r>
              <w:rPr>
                <w:rFonts w:hint="eastAsia"/>
                <w:sz w:val="28"/>
                <w:szCs w:val="28"/>
              </w:rPr>
              <w:t>地址</w:t>
            </w:r>
          </w:p>
        </w:tc>
        <w:tc>
          <w:tcPr>
            <w:tcW w:w="8181" w:type="dxa"/>
            <w:gridSpan w:val="5"/>
            <w:tcBorders>
              <w:left w:val="single" w:sz="4" w:space="0" w:color="auto"/>
            </w:tcBorders>
          </w:tcPr>
          <w:p w:rsidR="00F70623" w:rsidRPr="00F70623" w:rsidRDefault="00F70623" w:rsidP="00F70623">
            <w:pPr>
              <w:rPr>
                <w:sz w:val="22"/>
              </w:rPr>
            </w:pPr>
            <w:r w:rsidRPr="00F70623">
              <w:rPr>
                <w:rFonts w:hint="eastAsia"/>
                <w:sz w:val="22"/>
              </w:rPr>
              <w:t>園遊卷郵寄地址</w:t>
            </w:r>
          </w:p>
        </w:tc>
      </w:tr>
      <w:tr w:rsidR="00F70623" w:rsidRPr="00034B03" w:rsidTr="00B47BAA">
        <w:trPr>
          <w:trHeight w:val="673"/>
          <w:jc w:val="center"/>
        </w:trPr>
        <w:tc>
          <w:tcPr>
            <w:tcW w:w="1050" w:type="dxa"/>
            <w:vMerge w:val="restart"/>
            <w:tcBorders>
              <w:right w:val="single" w:sz="4" w:space="0" w:color="auto"/>
            </w:tcBorders>
            <w:vAlign w:val="center"/>
          </w:tcPr>
          <w:p w:rsidR="00F70623" w:rsidRPr="00034B03" w:rsidRDefault="00F70623" w:rsidP="00AA215C">
            <w:pPr>
              <w:rPr>
                <w:sz w:val="28"/>
                <w:szCs w:val="28"/>
              </w:rPr>
            </w:pPr>
            <w:r w:rsidRPr="00034B03">
              <w:rPr>
                <w:rFonts w:hint="eastAsia"/>
                <w:sz w:val="28"/>
                <w:szCs w:val="28"/>
              </w:rPr>
              <w:t>申請</w:t>
            </w:r>
          </w:p>
          <w:p w:rsidR="00F70623" w:rsidRPr="00034B03" w:rsidRDefault="00F70623" w:rsidP="00AA215C">
            <w:pPr>
              <w:rPr>
                <w:sz w:val="28"/>
                <w:szCs w:val="28"/>
              </w:rPr>
            </w:pPr>
            <w:r w:rsidRPr="00034B03">
              <w:rPr>
                <w:rFonts w:hint="eastAsia"/>
                <w:sz w:val="28"/>
                <w:szCs w:val="28"/>
              </w:rPr>
              <w:t>日期</w:t>
            </w:r>
          </w:p>
        </w:tc>
        <w:tc>
          <w:tcPr>
            <w:tcW w:w="3003" w:type="dxa"/>
            <w:tcBorders>
              <w:left w:val="single" w:sz="4" w:space="0" w:color="auto"/>
              <w:bottom w:val="single" w:sz="4" w:space="0" w:color="auto"/>
              <w:right w:val="single" w:sz="4" w:space="0" w:color="auto"/>
            </w:tcBorders>
            <w:vAlign w:val="center"/>
          </w:tcPr>
          <w:p w:rsidR="00F70623" w:rsidRPr="00034B03" w:rsidRDefault="00F70623" w:rsidP="00AA215C">
            <w:pPr>
              <w:rPr>
                <w:sz w:val="28"/>
                <w:szCs w:val="28"/>
              </w:rPr>
            </w:pPr>
          </w:p>
        </w:tc>
        <w:tc>
          <w:tcPr>
            <w:tcW w:w="987" w:type="dxa"/>
            <w:gridSpan w:val="2"/>
            <w:vMerge w:val="restart"/>
            <w:tcBorders>
              <w:left w:val="single" w:sz="4" w:space="0" w:color="auto"/>
              <w:right w:val="single" w:sz="4" w:space="0" w:color="auto"/>
            </w:tcBorders>
            <w:vAlign w:val="center"/>
          </w:tcPr>
          <w:p w:rsidR="00F70623" w:rsidRDefault="00F70623" w:rsidP="00AA215C">
            <w:pPr>
              <w:rPr>
                <w:sz w:val="28"/>
                <w:szCs w:val="28"/>
              </w:rPr>
            </w:pPr>
            <w:r>
              <w:rPr>
                <w:rFonts w:hint="eastAsia"/>
                <w:sz w:val="28"/>
                <w:szCs w:val="28"/>
              </w:rPr>
              <w:t>繳款</w:t>
            </w:r>
          </w:p>
          <w:p w:rsidR="00F70623" w:rsidRPr="00034B03" w:rsidRDefault="00F70623" w:rsidP="00AA215C">
            <w:pPr>
              <w:rPr>
                <w:sz w:val="28"/>
                <w:szCs w:val="28"/>
              </w:rPr>
            </w:pPr>
            <w:r>
              <w:rPr>
                <w:rFonts w:hint="eastAsia"/>
                <w:sz w:val="28"/>
                <w:szCs w:val="28"/>
              </w:rPr>
              <w:t>日期</w:t>
            </w:r>
          </w:p>
        </w:tc>
        <w:tc>
          <w:tcPr>
            <w:tcW w:w="4192" w:type="dxa"/>
            <w:gridSpan w:val="2"/>
            <w:tcBorders>
              <w:left w:val="single" w:sz="4" w:space="0" w:color="auto"/>
              <w:bottom w:val="single" w:sz="4" w:space="0" w:color="auto"/>
            </w:tcBorders>
            <w:vAlign w:val="center"/>
          </w:tcPr>
          <w:p w:rsidR="00F70623" w:rsidRPr="00034B03" w:rsidRDefault="00F70623" w:rsidP="00AA215C">
            <w:pPr>
              <w:rPr>
                <w:sz w:val="28"/>
                <w:szCs w:val="28"/>
              </w:rPr>
            </w:pPr>
          </w:p>
        </w:tc>
      </w:tr>
      <w:tr w:rsidR="00F70623" w:rsidRPr="00034B03" w:rsidTr="00B47BAA">
        <w:trPr>
          <w:trHeight w:val="778"/>
          <w:jc w:val="center"/>
        </w:trPr>
        <w:tc>
          <w:tcPr>
            <w:tcW w:w="1050" w:type="dxa"/>
            <w:vMerge/>
            <w:tcBorders>
              <w:right w:val="single" w:sz="4" w:space="0" w:color="auto"/>
            </w:tcBorders>
            <w:vAlign w:val="center"/>
          </w:tcPr>
          <w:p w:rsidR="00F70623" w:rsidRPr="00034B03" w:rsidRDefault="00F70623" w:rsidP="00034B03">
            <w:pPr>
              <w:jc w:val="center"/>
              <w:rPr>
                <w:sz w:val="28"/>
                <w:szCs w:val="28"/>
              </w:rPr>
            </w:pPr>
          </w:p>
        </w:tc>
        <w:tc>
          <w:tcPr>
            <w:tcW w:w="3003" w:type="dxa"/>
            <w:tcBorders>
              <w:top w:val="single" w:sz="4" w:space="0" w:color="auto"/>
              <w:left w:val="single" w:sz="4" w:space="0" w:color="auto"/>
              <w:right w:val="single" w:sz="4" w:space="0" w:color="auto"/>
            </w:tcBorders>
            <w:vAlign w:val="center"/>
          </w:tcPr>
          <w:p w:rsidR="00AA215C" w:rsidRDefault="00F70623" w:rsidP="00AA215C">
            <w:pPr>
              <w:rPr>
                <w:sz w:val="28"/>
                <w:szCs w:val="28"/>
              </w:rPr>
            </w:pPr>
            <w:r>
              <w:rPr>
                <w:rFonts w:hint="eastAsia"/>
                <w:sz w:val="28"/>
                <w:szCs w:val="28"/>
              </w:rPr>
              <w:t>填妥後請傳真</w:t>
            </w:r>
            <w:r>
              <w:rPr>
                <w:rFonts w:hint="eastAsia"/>
                <w:sz w:val="28"/>
                <w:szCs w:val="28"/>
              </w:rPr>
              <w:t>:</w:t>
            </w:r>
          </w:p>
          <w:p w:rsidR="00F70623" w:rsidRPr="00034B03" w:rsidRDefault="00F70623" w:rsidP="00AA215C">
            <w:pPr>
              <w:rPr>
                <w:sz w:val="28"/>
                <w:szCs w:val="28"/>
              </w:rPr>
            </w:pPr>
            <w:r>
              <w:rPr>
                <w:rFonts w:hint="eastAsia"/>
                <w:sz w:val="28"/>
                <w:szCs w:val="28"/>
              </w:rPr>
              <w:t>03-5690609</w:t>
            </w:r>
          </w:p>
        </w:tc>
        <w:tc>
          <w:tcPr>
            <w:tcW w:w="987" w:type="dxa"/>
            <w:gridSpan w:val="2"/>
            <w:vMerge/>
            <w:tcBorders>
              <w:left w:val="single" w:sz="4" w:space="0" w:color="auto"/>
              <w:right w:val="single" w:sz="4" w:space="0" w:color="auto"/>
            </w:tcBorders>
            <w:vAlign w:val="center"/>
          </w:tcPr>
          <w:p w:rsidR="00F70623" w:rsidRDefault="00F70623" w:rsidP="00034B03">
            <w:pPr>
              <w:jc w:val="center"/>
              <w:rPr>
                <w:sz w:val="28"/>
                <w:szCs w:val="28"/>
              </w:rPr>
            </w:pPr>
          </w:p>
        </w:tc>
        <w:tc>
          <w:tcPr>
            <w:tcW w:w="4192" w:type="dxa"/>
            <w:gridSpan w:val="2"/>
            <w:tcBorders>
              <w:top w:val="single" w:sz="4" w:space="0" w:color="auto"/>
              <w:left w:val="single" w:sz="4" w:space="0" w:color="auto"/>
            </w:tcBorders>
          </w:tcPr>
          <w:p w:rsidR="00F70623" w:rsidRDefault="00F70623" w:rsidP="00AA215C">
            <w:pPr>
              <w:rPr>
                <w:sz w:val="28"/>
                <w:szCs w:val="28"/>
              </w:rPr>
            </w:pPr>
            <w:r>
              <w:rPr>
                <w:rFonts w:hint="eastAsia"/>
                <w:sz w:val="28"/>
                <w:szCs w:val="28"/>
              </w:rPr>
              <w:t>匯款帳</w:t>
            </w:r>
            <w:r w:rsidR="00AA215C">
              <w:rPr>
                <w:rFonts w:hint="eastAsia"/>
                <w:sz w:val="28"/>
                <w:szCs w:val="28"/>
              </w:rPr>
              <w:t>號</w:t>
            </w:r>
            <w:r w:rsidR="00AA215C">
              <w:rPr>
                <w:rFonts w:hint="eastAsia"/>
                <w:sz w:val="28"/>
                <w:szCs w:val="28"/>
              </w:rPr>
              <w:t>:00613870771050</w:t>
            </w:r>
          </w:p>
          <w:p w:rsidR="00AA215C" w:rsidRPr="00034B03" w:rsidRDefault="00AA215C" w:rsidP="00AA215C">
            <w:pPr>
              <w:rPr>
                <w:sz w:val="28"/>
                <w:szCs w:val="28"/>
              </w:rPr>
            </w:pPr>
            <w:r>
              <w:rPr>
                <w:rFonts w:hint="eastAsia"/>
                <w:sz w:val="28"/>
                <w:szCs w:val="28"/>
              </w:rPr>
              <w:t>郵局代號</w:t>
            </w:r>
            <w:r>
              <w:rPr>
                <w:rFonts w:hint="eastAsia"/>
                <w:sz w:val="28"/>
                <w:szCs w:val="28"/>
              </w:rPr>
              <w:t>:700</w:t>
            </w:r>
          </w:p>
        </w:tc>
      </w:tr>
      <w:tr w:rsidR="00CB34AF" w:rsidRPr="00034B03" w:rsidTr="00092AFD">
        <w:trPr>
          <w:trHeight w:val="1078"/>
          <w:jc w:val="center"/>
        </w:trPr>
        <w:tc>
          <w:tcPr>
            <w:tcW w:w="1050" w:type="dxa"/>
            <w:vAlign w:val="center"/>
          </w:tcPr>
          <w:p w:rsidR="00CB34AF" w:rsidRPr="00034B03" w:rsidRDefault="00CB34AF" w:rsidP="0089612A">
            <w:pPr>
              <w:rPr>
                <w:sz w:val="28"/>
                <w:szCs w:val="28"/>
              </w:rPr>
            </w:pPr>
            <w:r w:rsidRPr="00034B03">
              <w:rPr>
                <w:rFonts w:hint="eastAsia"/>
                <w:sz w:val="28"/>
                <w:szCs w:val="28"/>
              </w:rPr>
              <w:t>備註</w:t>
            </w:r>
          </w:p>
        </w:tc>
        <w:tc>
          <w:tcPr>
            <w:tcW w:w="8181" w:type="dxa"/>
            <w:gridSpan w:val="5"/>
            <w:vAlign w:val="center"/>
          </w:tcPr>
          <w:p w:rsidR="00CB34AF" w:rsidRDefault="00AA215C" w:rsidP="00AA215C">
            <w:pPr>
              <w:numPr>
                <w:ilvl w:val="0"/>
                <w:numId w:val="1"/>
              </w:numPr>
              <w:rPr>
                <w:sz w:val="28"/>
                <w:szCs w:val="28"/>
              </w:rPr>
            </w:pPr>
            <w:r>
              <w:rPr>
                <w:rFonts w:hint="eastAsia"/>
                <w:sz w:val="28"/>
                <w:szCs w:val="28"/>
              </w:rPr>
              <w:t>匯款後請來電告知並做確認以利開立收據，謝謝配合</w:t>
            </w:r>
            <w:r w:rsidR="00BA08B6">
              <w:rPr>
                <w:rFonts w:hint="eastAsia"/>
                <w:sz w:val="28"/>
                <w:szCs w:val="28"/>
              </w:rPr>
              <w:t>。</w:t>
            </w:r>
            <w:r>
              <w:rPr>
                <w:rFonts w:hint="eastAsia"/>
                <w:sz w:val="28"/>
                <w:szCs w:val="28"/>
              </w:rPr>
              <w:t>(03-5690951</w:t>
            </w:r>
            <w:r>
              <w:rPr>
                <w:rFonts w:hint="eastAsia"/>
                <w:sz w:val="28"/>
                <w:szCs w:val="28"/>
              </w:rPr>
              <w:t>分機</w:t>
            </w:r>
            <w:r>
              <w:rPr>
                <w:rFonts w:hint="eastAsia"/>
                <w:sz w:val="28"/>
                <w:szCs w:val="28"/>
              </w:rPr>
              <w:t>317</w:t>
            </w:r>
            <w:r>
              <w:rPr>
                <w:rFonts w:hint="eastAsia"/>
                <w:sz w:val="28"/>
                <w:szCs w:val="28"/>
              </w:rPr>
              <w:t>、</w:t>
            </w:r>
            <w:r>
              <w:rPr>
                <w:rFonts w:hint="eastAsia"/>
                <w:sz w:val="28"/>
                <w:szCs w:val="28"/>
              </w:rPr>
              <w:t>333</w:t>
            </w:r>
            <w:r>
              <w:rPr>
                <w:rFonts w:hint="eastAsia"/>
                <w:sz w:val="28"/>
                <w:szCs w:val="28"/>
              </w:rPr>
              <w:t>財務組</w:t>
            </w:r>
            <w:r>
              <w:rPr>
                <w:rFonts w:hint="eastAsia"/>
                <w:sz w:val="28"/>
                <w:szCs w:val="28"/>
              </w:rPr>
              <w:t>)</w:t>
            </w:r>
          </w:p>
          <w:p w:rsidR="00AA215C" w:rsidRPr="00BA08B6" w:rsidRDefault="00AA215C" w:rsidP="00AA215C">
            <w:pPr>
              <w:numPr>
                <w:ilvl w:val="0"/>
                <w:numId w:val="1"/>
              </w:numPr>
              <w:rPr>
                <w:sz w:val="28"/>
                <w:szCs w:val="28"/>
              </w:rPr>
            </w:pPr>
            <w:r>
              <w:rPr>
                <w:rFonts w:hint="eastAsia"/>
                <w:sz w:val="28"/>
                <w:szCs w:val="28"/>
              </w:rPr>
              <w:t>購買園遊卷皆開立義賣收據。</w:t>
            </w:r>
          </w:p>
        </w:tc>
      </w:tr>
    </w:tbl>
    <w:p w:rsidR="00034B03" w:rsidRPr="008C0622" w:rsidRDefault="00822FE0" w:rsidP="00034B03">
      <w:pPr>
        <w:rPr>
          <w:rFonts w:ascii="標楷體"/>
          <w:sz w:val="28"/>
          <w:szCs w:val="28"/>
        </w:rPr>
      </w:pPr>
      <w:r>
        <w:rPr>
          <w:rFonts w:ascii="標楷體" w:hAnsi="標楷體" w:hint="eastAsia"/>
          <w:sz w:val="28"/>
          <w:szCs w:val="28"/>
        </w:rPr>
        <w:t xml:space="preserve">     </w:t>
      </w:r>
      <w:r w:rsidR="00034B03">
        <w:rPr>
          <w:rFonts w:ascii="標楷體" w:hAnsi="標楷體" w:hint="eastAsia"/>
          <w:sz w:val="28"/>
          <w:szCs w:val="28"/>
        </w:rPr>
        <w:t>院長</w:t>
      </w:r>
      <w:r w:rsidR="00034B03">
        <w:rPr>
          <w:rFonts w:ascii="標楷體" w:hAnsi="標楷體"/>
          <w:sz w:val="28"/>
          <w:szCs w:val="28"/>
        </w:rPr>
        <w:t xml:space="preserve">:               </w:t>
      </w:r>
      <w:r w:rsidR="00034B03">
        <w:rPr>
          <w:rFonts w:ascii="標楷體" w:hAnsi="標楷體" w:hint="eastAsia"/>
          <w:sz w:val="28"/>
          <w:szCs w:val="28"/>
        </w:rPr>
        <w:t>財務組長</w:t>
      </w:r>
      <w:r w:rsidR="00034B03">
        <w:rPr>
          <w:rFonts w:ascii="標楷體" w:hAnsi="標楷體"/>
          <w:sz w:val="28"/>
          <w:szCs w:val="28"/>
        </w:rPr>
        <w:t xml:space="preserve">:                  </w:t>
      </w:r>
      <w:r w:rsidR="00034B03">
        <w:rPr>
          <w:rFonts w:ascii="標楷體" w:hAnsi="標楷體" w:hint="eastAsia"/>
          <w:sz w:val="28"/>
          <w:szCs w:val="28"/>
        </w:rPr>
        <w:t>會計</w:t>
      </w:r>
      <w:r w:rsidR="00034B03">
        <w:rPr>
          <w:rFonts w:ascii="標楷體" w:hAnsi="標楷體"/>
          <w:sz w:val="28"/>
          <w:szCs w:val="28"/>
        </w:rPr>
        <w:t>/</w:t>
      </w:r>
      <w:r w:rsidR="00034B03">
        <w:rPr>
          <w:rFonts w:ascii="標楷體" w:hAnsi="標楷體" w:hint="eastAsia"/>
          <w:sz w:val="28"/>
          <w:szCs w:val="28"/>
        </w:rPr>
        <w:t>出納</w:t>
      </w:r>
      <w:r w:rsidR="00034B03">
        <w:rPr>
          <w:rFonts w:ascii="標楷體" w:hAnsi="標楷體"/>
          <w:sz w:val="28"/>
          <w:szCs w:val="28"/>
        </w:rPr>
        <w:t>:</w:t>
      </w:r>
    </w:p>
    <w:p w:rsidR="00AA215C" w:rsidRDefault="00AA215C" w:rsidP="00AA215C">
      <w:pPr>
        <w:rPr>
          <w:rFonts w:ascii="標楷體"/>
          <w:sz w:val="28"/>
          <w:szCs w:val="28"/>
        </w:rPr>
      </w:pPr>
    </w:p>
    <w:p w:rsidR="00AA215C" w:rsidRDefault="00AA215C" w:rsidP="00AA215C">
      <w:pPr>
        <w:rPr>
          <w:rFonts w:ascii="標楷體"/>
          <w:sz w:val="28"/>
          <w:szCs w:val="28"/>
        </w:rPr>
      </w:pPr>
    </w:p>
    <w:p w:rsidR="00AA215C" w:rsidRDefault="00AA215C" w:rsidP="00AA215C">
      <w:pPr>
        <w:rPr>
          <w:rFonts w:ascii="標楷體"/>
          <w:sz w:val="28"/>
          <w:szCs w:val="28"/>
        </w:rPr>
      </w:pPr>
    </w:p>
    <w:p w:rsidR="008225DB" w:rsidRPr="008C0622" w:rsidRDefault="008225DB" w:rsidP="00AA215C">
      <w:pPr>
        <w:rPr>
          <w:rFonts w:ascii="標楷體"/>
          <w:sz w:val="28"/>
          <w:szCs w:val="28"/>
        </w:rPr>
      </w:pPr>
    </w:p>
    <w:p w:rsidR="00C355DF" w:rsidRDefault="00C355DF" w:rsidP="000E162C">
      <w:pPr>
        <w:pStyle w:val="6"/>
        <w:ind w:leftChars="0" w:left="0"/>
      </w:pPr>
      <w:r>
        <w:rPr>
          <w:rFonts w:hint="eastAsia"/>
        </w:rPr>
        <w:lastRenderedPageBreak/>
        <w:t>附件三</w:t>
      </w:r>
    </w:p>
    <w:p w:rsidR="00C355DF" w:rsidRPr="00F44EDA" w:rsidRDefault="00C355DF" w:rsidP="008C0622">
      <w:pPr>
        <w:jc w:val="center"/>
        <w:rPr>
          <w:rFonts w:ascii="標楷體"/>
          <w:b/>
          <w:sz w:val="28"/>
          <w:szCs w:val="28"/>
        </w:rPr>
      </w:pPr>
      <w:r w:rsidRPr="00F44EDA">
        <w:rPr>
          <w:rFonts w:ascii="標楷體" w:hAnsi="標楷體" w:hint="eastAsia"/>
          <w:b/>
          <w:sz w:val="28"/>
          <w:szCs w:val="28"/>
        </w:rPr>
        <w:t>「香園</w:t>
      </w:r>
      <w:r w:rsidRPr="00F44EDA">
        <w:rPr>
          <w:rFonts w:ascii="標楷體" w:hAnsi="標楷體"/>
          <w:b/>
          <w:sz w:val="28"/>
          <w:szCs w:val="28"/>
        </w:rPr>
        <w:t>9999</w:t>
      </w:r>
      <w:r w:rsidRPr="00F44EDA">
        <w:rPr>
          <w:rFonts w:ascii="標楷體" w:hAnsi="標楷體" w:hint="eastAsia"/>
          <w:b/>
          <w:sz w:val="28"/>
          <w:szCs w:val="28"/>
        </w:rPr>
        <w:t>．</w:t>
      </w:r>
      <w:r w:rsidRPr="00F44EDA">
        <w:rPr>
          <w:rFonts w:ascii="標楷體" w:hAnsi="標楷體"/>
          <w:b/>
          <w:sz w:val="28"/>
          <w:szCs w:val="28"/>
        </w:rPr>
        <w:t>Love-going</w:t>
      </w:r>
      <w:r w:rsidRPr="00F44EDA">
        <w:rPr>
          <w:rFonts w:ascii="標楷體" w:hAnsi="標楷體" w:hint="eastAsia"/>
          <w:b/>
          <w:sz w:val="28"/>
          <w:szCs w:val="28"/>
        </w:rPr>
        <w:t>園遊會」</w:t>
      </w:r>
    </w:p>
    <w:p w:rsidR="00C355DF" w:rsidRPr="00BC28FF" w:rsidRDefault="00C355DF" w:rsidP="00BC28FF">
      <w:pPr>
        <w:jc w:val="center"/>
        <w:rPr>
          <w:b/>
          <w:sz w:val="32"/>
          <w:szCs w:val="32"/>
        </w:rPr>
      </w:pPr>
      <w:r w:rsidRPr="008C0622">
        <w:rPr>
          <w:rFonts w:hint="eastAsia"/>
          <w:b/>
          <w:sz w:val="32"/>
          <w:szCs w:val="32"/>
        </w:rPr>
        <w:t>廠商園遊卷</w:t>
      </w:r>
      <w:r w:rsidRPr="008C0622">
        <w:rPr>
          <w:b/>
          <w:sz w:val="32"/>
          <w:szCs w:val="32"/>
        </w:rPr>
        <w:t>-</w:t>
      </w:r>
      <w:r w:rsidR="00A45E75">
        <w:rPr>
          <w:rFonts w:hint="eastAsia"/>
          <w:b/>
          <w:sz w:val="32"/>
          <w:szCs w:val="32"/>
        </w:rPr>
        <w:t>核銷憑單總表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0"/>
        <w:gridCol w:w="3083"/>
        <w:gridCol w:w="2282"/>
        <w:gridCol w:w="2282"/>
      </w:tblGrid>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攤位編號</w:t>
            </w:r>
          </w:p>
        </w:tc>
        <w:tc>
          <w:tcPr>
            <w:tcW w:w="3083" w:type="dxa"/>
            <w:tcBorders>
              <w:right w:val="single" w:sz="4" w:space="0" w:color="auto"/>
            </w:tcBorders>
            <w:vAlign w:val="center"/>
          </w:tcPr>
          <w:p w:rsidR="00C355DF" w:rsidRPr="000855F9" w:rsidRDefault="00C355DF" w:rsidP="00BC28FF">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BC28FF">
            <w:pPr>
              <w:rPr>
                <w:rFonts w:ascii="標楷體"/>
                <w:sz w:val="28"/>
                <w:szCs w:val="28"/>
              </w:rPr>
            </w:pPr>
            <w:r w:rsidRPr="000855F9">
              <w:rPr>
                <w:rFonts w:ascii="標楷體" w:hAnsi="標楷體" w:hint="eastAsia"/>
                <w:sz w:val="28"/>
                <w:szCs w:val="28"/>
              </w:rPr>
              <w:t>廠商名稱</w:t>
            </w:r>
          </w:p>
        </w:tc>
        <w:tc>
          <w:tcPr>
            <w:tcW w:w="2282" w:type="dxa"/>
            <w:tcBorders>
              <w:left w:val="single" w:sz="4" w:space="0" w:color="auto"/>
            </w:tcBorders>
            <w:vAlign w:val="center"/>
          </w:tcPr>
          <w:p w:rsidR="00C355DF" w:rsidRPr="000855F9" w:rsidRDefault="00C355DF" w:rsidP="00BC28FF">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負</w:t>
            </w:r>
            <w:r w:rsidRPr="000855F9">
              <w:rPr>
                <w:rFonts w:ascii="標楷體" w:hAnsi="標楷體"/>
                <w:sz w:val="28"/>
                <w:szCs w:val="28"/>
              </w:rPr>
              <w:t xml:space="preserve"> </w:t>
            </w:r>
            <w:r w:rsidRPr="000855F9">
              <w:rPr>
                <w:rFonts w:ascii="標楷體" w:hAnsi="標楷體" w:hint="eastAsia"/>
                <w:sz w:val="28"/>
                <w:szCs w:val="28"/>
              </w:rPr>
              <w:t>責</w:t>
            </w:r>
            <w:r w:rsidRPr="000855F9">
              <w:rPr>
                <w:rFonts w:ascii="標楷體" w:hAnsi="標楷體"/>
                <w:sz w:val="28"/>
                <w:szCs w:val="28"/>
              </w:rPr>
              <w:t xml:space="preserve"> </w:t>
            </w:r>
            <w:r w:rsidRPr="000855F9">
              <w:rPr>
                <w:rFonts w:ascii="標楷體" w:hAnsi="標楷體" w:hint="eastAsia"/>
                <w:sz w:val="28"/>
                <w:szCs w:val="28"/>
              </w:rPr>
              <w:t>人</w:t>
            </w:r>
          </w:p>
        </w:tc>
        <w:tc>
          <w:tcPr>
            <w:tcW w:w="3083" w:type="dxa"/>
            <w:tcBorders>
              <w:right w:val="single" w:sz="4" w:space="0" w:color="auto"/>
            </w:tcBorders>
            <w:vAlign w:val="center"/>
          </w:tcPr>
          <w:p w:rsidR="00C355DF" w:rsidRPr="000855F9" w:rsidRDefault="00C355DF" w:rsidP="00BC28FF">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BC28FF">
            <w:pPr>
              <w:rPr>
                <w:rFonts w:ascii="標楷體"/>
                <w:sz w:val="28"/>
                <w:szCs w:val="28"/>
              </w:rPr>
            </w:pPr>
            <w:r w:rsidRPr="000855F9">
              <w:rPr>
                <w:rFonts w:ascii="標楷體" w:hAnsi="標楷體" w:hint="eastAsia"/>
                <w:sz w:val="28"/>
                <w:szCs w:val="28"/>
              </w:rPr>
              <w:t>聯絡電話</w:t>
            </w:r>
          </w:p>
        </w:tc>
        <w:tc>
          <w:tcPr>
            <w:tcW w:w="2282" w:type="dxa"/>
            <w:tcBorders>
              <w:left w:val="single" w:sz="4" w:space="0" w:color="auto"/>
            </w:tcBorders>
            <w:vAlign w:val="center"/>
          </w:tcPr>
          <w:p w:rsidR="00C355DF" w:rsidRPr="000855F9" w:rsidRDefault="00C355DF" w:rsidP="00BC28FF">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園</w:t>
            </w:r>
            <w:r w:rsidRPr="000855F9">
              <w:rPr>
                <w:rFonts w:ascii="標楷體" w:hAnsi="標楷體"/>
                <w:sz w:val="28"/>
                <w:szCs w:val="28"/>
              </w:rPr>
              <w:t xml:space="preserve"> </w:t>
            </w:r>
            <w:r w:rsidRPr="000855F9">
              <w:rPr>
                <w:rFonts w:ascii="標楷體" w:hAnsi="標楷體" w:hint="eastAsia"/>
                <w:sz w:val="28"/>
                <w:szCs w:val="28"/>
              </w:rPr>
              <w:t>遊</w:t>
            </w:r>
            <w:r w:rsidRPr="000855F9">
              <w:rPr>
                <w:rFonts w:ascii="標楷體" w:hAnsi="標楷體"/>
                <w:sz w:val="28"/>
                <w:szCs w:val="28"/>
              </w:rPr>
              <w:t xml:space="preserve"> </w:t>
            </w:r>
            <w:r w:rsidRPr="000855F9">
              <w:rPr>
                <w:rFonts w:ascii="標楷體" w:hAnsi="標楷體" w:hint="eastAsia"/>
                <w:sz w:val="28"/>
                <w:szCs w:val="28"/>
              </w:rPr>
              <w:t>卷</w:t>
            </w:r>
          </w:p>
        </w:tc>
        <w:tc>
          <w:tcPr>
            <w:tcW w:w="7647" w:type="dxa"/>
            <w:gridSpan w:val="3"/>
            <w:vAlign w:val="center"/>
          </w:tcPr>
          <w:p w:rsidR="00C355DF" w:rsidRPr="000855F9" w:rsidRDefault="00C355DF" w:rsidP="00256E7B">
            <w:pPr>
              <w:rPr>
                <w:rFonts w:ascii="標楷體"/>
                <w:sz w:val="28"/>
                <w:szCs w:val="28"/>
              </w:rPr>
            </w:pPr>
            <w:r w:rsidRPr="000855F9">
              <w:rPr>
                <w:rFonts w:ascii="標楷體" w:hAnsi="標楷體"/>
                <w:sz w:val="28"/>
                <w:szCs w:val="28"/>
              </w:rPr>
              <w:t>50</w:t>
            </w:r>
            <w:r w:rsidRPr="000855F9">
              <w:rPr>
                <w:rFonts w:ascii="標楷體" w:hAnsi="標楷體" w:hint="eastAsia"/>
                <w:sz w:val="28"/>
                <w:szCs w:val="28"/>
              </w:rPr>
              <w:t>元</w:t>
            </w:r>
            <w:r w:rsidRPr="000855F9">
              <w:rPr>
                <w:rFonts w:ascii="標楷體" w:hAnsi="標楷體"/>
                <w:sz w:val="28"/>
                <w:szCs w:val="28"/>
              </w:rPr>
              <w:t>____</w:t>
            </w:r>
            <w:r w:rsidRPr="000855F9">
              <w:rPr>
                <w:rFonts w:ascii="標楷體" w:hAnsi="標楷體" w:hint="eastAsia"/>
                <w:sz w:val="28"/>
                <w:szCs w:val="28"/>
              </w:rPr>
              <w:t>張，</w:t>
            </w:r>
            <w:r w:rsidR="00BF24A0">
              <w:rPr>
                <w:rFonts w:ascii="標楷體" w:hAnsi="標楷體" w:hint="eastAsia"/>
                <w:sz w:val="28"/>
                <w:szCs w:val="28"/>
              </w:rPr>
              <w:t>2</w:t>
            </w:r>
            <w:r w:rsidRPr="000855F9">
              <w:rPr>
                <w:rFonts w:ascii="標楷體"/>
                <w:sz w:val="28"/>
                <w:szCs w:val="28"/>
              </w:rPr>
              <w:t>0</w:t>
            </w:r>
            <w:r w:rsidRPr="000855F9">
              <w:rPr>
                <w:rFonts w:ascii="標楷體" w:hAnsi="標楷體" w:hint="eastAsia"/>
                <w:sz w:val="28"/>
                <w:szCs w:val="28"/>
              </w:rPr>
              <w:t>元</w:t>
            </w:r>
            <w:r w:rsidRPr="000855F9">
              <w:rPr>
                <w:rFonts w:ascii="標楷體" w:hAnsi="標楷體"/>
                <w:sz w:val="28"/>
                <w:szCs w:val="28"/>
              </w:rPr>
              <w:t>_____</w:t>
            </w:r>
            <w:r w:rsidRPr="000855F9">
              <w:rPr>
                <w:rFonts w:ascii="標楷體" w:hAnsi="標楷體" w:hint="eastAsia"/>
                <w:sz w:val="28"/>
                <w:szCs w:val="28"/>
              </w:rPr>
              <w:t>張，</w:t>
            </w:r>
            <w:r w:rsidR="00BF24A0">
              <w:rPr>
                <w:rFonts w:ascii="標楷體" w:hAnsi="標楷體" w:hint="eastAsia"/>
                <w:sz w:val="28"/>
                <w:szCs w:val="28"/>
              </w:rPr>
              <w:t>1</w:t>
            </w:r>
            <w:r w:rsidRPr="000855F9">
              <w:rPr>
                <w:rFonts w:ascii="標楷體"/>
                <w:sz w:val="28"/>
                <w:szCs w:val="28"/>
              </w:rPr>
              <w:t>0</w:t>
            </w:r>
            <w:r w:rsidRPr="000855F9">
              <w:rPr>
                <w:rFonts w:ascii="標楷體" w:hAnsi="標楷體" w:hint="eastAsia"/>
                <w:sz w:val="28"/>
                <w:szCs w:val="28"/>
              </w:rPr>
              <w:t>元</w:t>
            </w:r>
            <w:r w:rsidRPr="000855F9">
              <w:rPr>
                <w:rFonts w:ascii="標楷體" w:hAnsi="標楷體"/>
                <w:sz w:val="28"/>
                <w:szCs w:val="28"/>
              </w:rPr>
              <w:t>______</w:t>
            </w:r>
            <w:r w:rsidRPr="000855F9">
              <w:rPr>
                <w:rFonts w:ascii="標楷體" w:hAnsi="標楷體" w:hint="eastAsia"/>
                <w:sz w:val="28"/>
                <w:szCs w:val="28"/>
              </w:rPr>
              <w:t>張</w:t>
            </w:r>
          </w:p>
        </w:tc>
      </w:tr>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金額共計</w:t>
            </w:r>
          </w:p>
        </w:tc>
        <w:tc>
          <w:tcPr>
            <w:tcW w:w="7647" w:type="dxa"/>
            <w:gridSpan w:val="3"/>
            <w:vAlign w:val="center"/>
          </w:tcPr>
          <w:p w:rsidR="00C355DF" w:rsidRPr="000855F9" w:rsidRDefault="00C355DF" w:rsidP="00256E7B">
            <w:pPr>
              <w:rPr>
                <w:rFonts w:ascii="標楷體"/>
                <w:sz w:val="28"/>
                <w:szCs w:val="28"/>
              </w:rPr>
            </w:pPr>
            <w:r w:rsidRPr="000855F9">
              <w:rPr>
                <w:rFonts w:ascii="標楷體" w:hAnsi="標楷體"/>
                <w:sz w:val="28"/>
                <w:szCs w:val="28"/>
              </w:rPr>
              <w:t>50</w:t>
            </w:r>
            <w:r w:rsidRPr="000855F9">
              <w:rPr>
                <w:rFonts w:ascii="標楷體" w:hAnsi="標楷體" w:hint="eastAsia"/>
                <w:sz w:val="28"/>
                <w:szCs w:val="28"/>
              </w:rPr>
              <w:t>元卷：</w:t>
            </w:r>
            <w:r w:rsidRPr="000855F9">
              <w:rPr>
                <w:rFonts w:ascii="標楷體" w:hAnsi="標楷體"/>
                <w:sz w:val="28"/>
                <w:szCs w:val="28"/>
              </w:rPr>
              <w:t xml:space="preserve">       </w:t>
            </w:r>
            <w:r w:rsidR="00BF24A0">
              <w:rPr>
                <w:rFonts w:ascii="標楷體" w:hAnsi="標楷體" w:hint="eastAsia"/>
                <w:sz w:val="28"/>
                <w:szCs w:val="28"/>
              </w:rPr>
              <w:t>2</w:t>
            </w:r>
            <w:r w:rsidRPr="000855F9">
              <w:rPr>
                <w:rFonts w:ascii="標楷體"/>
                <w:sz w:val="28"/>
                <w:szCs w:val="28"/>
              </w:rPr>
              <w:t>0</w:t>
            </w:r>
            <w:r w:rsidRPr="000855F9">
              <w:rPr>
                <w:rFonts w:ascii="標楷體" w:hAnsi="標楷體" w:hint="eastAsia"/>
                <w:sz w:val="28"/>
                <w:szCs w:val="28"/>
              </w:rPr>
              <w:t>元卷：</w:t>
            </w:r>
            <w:r w:rsidRPr="000855F9">
              <w:rPr>
                <w:rFonts w:ascii="標楷體" w:hAnsi="標楷體"/>
                <w:sz w:val="28"/>
                <w:szCs w:val="28"/>
              </w:rPr>
              <w:t xml:space="preserve">        </w:t>
            </w:r>
            <w:r w:rsidR="00BF24A0">
              <w:rPr>
                <w:rFonts w:ascii="標楷體" w:hAnsi="標楷體" w:hint="eastAsia"/>
                <w:sz w:val="28"/>
                <w:szCs w:val="28"/>
              </w:rPr>
              <w:t>1</w:t>
            </w:r>
            <w:r w:rsidRPr="000855F9">
              <w:rPr>
                <w:rFonts w:ascii="標楷體"/>
                <w:sz w:val="28"/>
                <w:szCs w:val="28"/>
              </w:rPr>
              <w:t>0</w:t>
            </w:r>
            <w:r w:rsidRPr="000855F9">
              <w:rPr>
                <w:rFonts w:ascii="標楷體" w:hAnsi="標楷體" w:hint="eastAsia"/>
                <w:sz w:val="28"/>
                <w:szCs w:val="28"/>
              </w:rPr>
              <w:t>元卷：</w:t>
            </w:r>
            <w:r w:rsidRPr="000855F9">
              <w:rPr>
                <w:rFonts w:ascii="標楷體" w:hAnsi="標楷體"/>
                <w:sz w:val="28"/>
                <w:szCs w:val="28"/>
              </w:rPr>
              <w:t xml:space="preserve">    </w:t>
            </w:r>
          </w:p>
        </w:tc>
      </w:tr>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金額總計</w:t>
            </w:r>
          </w:p>
        </w:tc>
        <w:tc>
          <w:tcPr>
            <w:tcW w:w="7647" w:type="dxa"/>
            <w:gridSpan w:val="3"/>
            <w:vAlign w:val="center"/>
          </w:tcPr>
          <w:p w:rsidR="00C355DF" w:rsidRPr="000855F9" w:rsidRDefault="00C355DF" w:rsidP="00BC28FF">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BC28FF">
            <w:pPr>
              <w:rPr>
                <w:rFonts w:ascii="標楷體"/>
                <w:sz w:val="28"/>
                <w:szCs w:val="28"/>
              </w:rPr>
            </w:pPr>
            <w:r w:rsidRPr="000855F9">
              <w:rPr>
                <w:rFonts w:ascii="標楷體" w:hAnsi="標楷體" w:hint="eastAsia"/>
                <w:sz w:val="28"/>
                <w:szCs w:val="28"/>
              </w:rPr>
              <w:t>新台幣</w:t>
            </w:r>
          </w:p>
        </w:tc>
        <w:tc>
          <w:tcPr>
            <w:tcW w:w="3083" w:type="dxa"/>
            <w:tcBorders>
              <w:right w:val="single" w:sz="4" w:space="0" w:color="auto"/>
            </w:tcBorders>
            <w:vAlign w:val="center"/>
          </w:tcPr>
          <w:p w:rsidR="00C355DF" w:rsidRPr="000855F9" w:rsidRDefault="00C355DF" w:rsidP="00BC28FF">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BC28FF">
            <w:pPr>
              <w:rPr>
                <w:rFonts w:ascii="標楷體"/>
                <w:sz w:val="28"/>
                <w:szCs w:val="28"/>
              </w:rPr>
            </w:pPr>
            <w:r w:rsidRPr="000855F9">
              <w:rPr>
                <w:rFonts w:ascii="標楷體" w:hAnsi="標楷體" w:hint="eastAsia"/>
                <w:sz w:val="28"/>
                <w:szCs w:val="28"/>
              </w:rPr>
              <w:t>廠商申請人</w:t>
            </w:r>
          </w:p>
        </w:tc>
        <w:tc>
          <w:tcPr>
            <w:tcW w:w="2282" w:type="dxa"/>
            <w:tcBorders>
              <w:left w:val="single" w:sz="4" w:space="0" w:color="auto"/>
            </w:tcBorders>
            <w:vAlign w:val="center"/>
          </w:tcPr>
          <w:p w:rsidR="00C355DF" w:rsidRPr="000855F9" w:rsidRDefault="00C355DF" w:rsidP="00BC28FF">
            <w:pPr>
              <w:rPr>
                <w:rFonts w:ascii="標楷體"/>
                <w:sz w:val="28"/>
                <w:szCs w:val="28"/>
              </w:rPr>
            </w:pPr>
          </w:p>
        </w:tc>
      </w:tr>
    </w:tbl>
    <w:p w:rsidR="00C355DF" w:rsidRDefault="001A68CC" w:rsidP="00BC28FF">
      <w:pPr>
        <w:rPr>
          <w:rFonts w:ascii="標楷體"/>
          <w:sz w:val="28"/>
          <w:szCs w:val="28"/>
        </w:rPr>
      </w:pPr>
      <w:r>
        <w:rPr>
          <w:rFonts w:ascii="標楷體" w:hAnsi="標楷體" w:hint="eastAsia"/>
          <w:sz w:val="28"/>
          <w:szCs w:val="28"/>
        </w:rPr>
        <w:t>院長</w:t>
      </w:r>
      <w:r>
        <w:rPr>
          <w:rFonts w:ascii="標楷體" w:hAnsi="標楷體"/>
          <w:sz w:val="28"/>
          <w:szCs w:val="28"/>
        </w:rPr>
        <w:t>:</w:t>
      </w:r>
      <w:r w:rsidR="00C355DF">
        <w:rPr>
          <w:rFonts w:ascii="標楷體" w:hAnsi="標楷體"/>
          <w:sz w:val="28"/>
          <w:szCs w:val="28"/>
        </w:rPr>
        <w:t xml:space="preserve">               </w:t>
      </w:r>
      <w:r w:rsidR="00C355DF">
        <w:rPr>
          <w:rFonts w:ascii="標楷體" w:hAnsi="標楷體" w:hint="eastAsia"/>
          <w:sz w:val="28"/>
          <w:szCs w:val="28"/>
        </w:rPr>
        <w:t>財務組長</w:t>
      </w:r>
      <w:r w:rsidR="00C355DF">
        <w:rPr>
          <w:rFonts w:ascii="標楷體" w:hAnsi="標楷體"/>
          <w:sz w:val="28"/>
          <w:szCs w:val="28"/>
        </w:rPr>
        <w:t xml:space="preserve">:             </w:t>
      </w:r>
      <w:r w:rsidR="00BF24A0">
        <w:rPr>
          <w:rFonts w:ascii="標楷體" w:hAnsi="標楷體" w:hint="eastAsia"/>
          <w:sz w:val="28"/>
          <w:szCs w:val="28"/>
        </w:rPr>
        <w:t>會計</w:t>
      </w:r>
      <w:r w:rsidR="00C355DF">
        <w:rPr>
          <w:rFonts w:ascii="標楷體" w:hAnsi="標楷體"/>
          <w:sz w:val="28"/>
          <w:szCs w:val="28"/>
        </w:rPr>
        <w:t xml:space="preserve"> </w:t>
      </w:r>
      <w:r>
        <w:rPr>
          <w:rFonts w:ascii="標楷體" w:hAnsi="標楷體"/>
          <w:sz w:val="28"/>
          <w:szCs w:val="28"/>
        </w:rPr>
        <w:t>/</w:t>
      </w:r>
      <w:r w:rsidR="00BF24A0">
        <w:rPr>
          <w:rFonts w:ascii="標楷體" w:hAnsi="標楷體" w:hint="eastAsia"/>
          <w:sz w:val="28"/>
          <w:szCs w:val="28"/>
        </w:rPr>
        <w:t>出納</w:t>
      </w:r>
      <w:r>
        <w:rPr>
          <w:rFonts w:ascii="標楷體" w:hAnsi="標楷體"/>
          <w:sz w:val="28"/>
          <w:szCs w:val="28"/>
        </w:rPr>
        <w:t>:</w:t>
      </w:r>
    </w:p>
    <w:p w:rsidR="00C355DF" w:rsidRDefault="00C355DF" w:rsidP="00BC28FF">
      <w:pPr>
        <w:pBdr>
          <w:bottom w:val="single" w:sz="6" w:space="1" w:color="auto"/>
        </w:pBdr>
        <w:rPr>
          <w:rFonts w:ascii="標楷體"/>
          <w:sz w:val="28"/>
          <w:szCs w:val="28"/>
        </w:rPr>
      </w:pPr>
    </w:p>
    <w:p w:rsidR="00AB60AB" w:rsidRDefault="00AB60AB" w:rsidP="00AB60AB">
      <w:pPr>
        <w:jc w:val="center"/>
        <w:rPr>
          <w:rFonts w:ascii="標楷體" w:hAnsi="標楷體"/>
          <w:b/>
          <w:sz w:val="28"/>
          <w:szCs w:val="28"/>
        </w:rPr>
      </w:pPr>
    </w:p>
    <w:p w:rsidR="00AB60AB" w:rsidRPr="00F44EDA" w:rsidRDefault="00AB60AB" w:rsidP="00AB60AB">
      <w:pPr>
        <w:jc w:val="center"/>
        <w:rPr>
          <w:rFonts w:ascii="標楷體"/>
          <w:b/>
          <w:sz w:val="28"/>
          <w:szCs w:val="28"/>
        </w:rPr>
      </w:pPr>
      <w:r w:rsidRPr="00F44EDA">
        <w:rPr>
          <w:rFonts w:ascii="標楷體" w:hAnsi="標楷體" w:hint="eastAsia"/>
          <w:b/>
          <w:sz w:val="28"/>
          <w:szCs w:val="28"/>
        </w:rPr>
        <w:t>「香園</w:t>
      </w:r>
      <w:r w:rsidRPr="00F44EDA">
        <w:rPr>
          <w:rFonts w:ascii="標楷體" w:hAnsi="標楷體"/>
          <w:b/>
          <w:sz w:val="28"/>
          <w:szCs w:val="28"/>
        </w:rPr>
        <w:t>9999</w:t>
      </w:r>
      <w:r w:rsidRPr="00F44EDA">
        <w:rPr>
          <w:rFonts w:ascii="標楷體" w:hAnsi="標楷體" w:hint="eastAsia"/>
          <w:b/>
          <w:sz w:val="28"/>
          <w:szCs w:val="28"/>
        </w:rPr>
        <w:t>．</w:t>
      </w:r>
      <w:r w:rsidRPr="00F44EDA">
        <w:rPr>
          <w:rFonts w:ascii="標楷體" w:hAnsi="標楷體"/>
          <w:b/>
          <w:sz w:val="28"/>
          <w:szCs w:val="28"/>
        </w:rPr>
        <w:t>Love-going</w:t>
      </w:r>
      <w:r w:rsidRPr="00F44EDA">
        <w:rPr>
          <w:rFonts w:ascii="標楷體" w:hAnsi="標楷體" w:hint="eastAsia"/>
          <w:b/>
          <w:sz w:val="28"/>
          <w:szCs w:val="28"/>
        </w:rPr>
        <w:t>園遊會」</w:t>
      </w:r>
    </w:p>
    <w:p w:rsidR="00C355DF" w:rsidRPr="00AB60AB" w:rsidRDefault="00AB60AB" w:rsidP="00AB60AB">
      <w:pPr>
        <w:jc w:val="center"/>
        <w:rPr>
          <w:b/>
          <w:sz w:val="32"/>
          <w:szCs w:val="32"/>
        </w:rPr>
      </w:pPr>
      <w:r w:rsidRPr="008C0622">
        <w:rPr>
          <w:rFonts w:hint="eastAsia"/>
          <w:b/>
          <w:sz w:val="32"/>
          <w:szCs w:val="32"/>
        </w:rPr>
        <w:t>廠商園遊卷</w:t>
      </w:r>
      <w:r w:rsidRPr="008C0622">
        <w:rPr>
          <w:b/>
          <w:sz w:val="32"/>
          <w:szCs w:val="32"/>
        </w:rPr>
        <w:t>-</w:t>
      </w:r>
      <w:r>
        <w:rPr>
          <w:rFonts w:hint="eastAsia"/>
          <w:b/>
          <w:sz w:val="32"/>
          <w:szCs w:val="32"/>
        </w:rPr>
        <w:t>核銷憑單總表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0"/>
        <w:gridCol w:w="3083"/>
        <w:gridCol w:w="2282"/>
        <w:gridCol w:w="2282"/>
      </w:tblGrid>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攤位編號</w:t>
            </w:r>
          </w:p>
        </w:tc>
        <w:tc>
          <w:tcPr>
            <w:tcW w:w="3083" w:type="dxa"/>
            <w:tcBorders>
              <w:right w:val="single" w:sz="4" w:space="0" w:color="auto"/>
            </w:tcBorders>
            <w:vAlign w:val="center"/>
          </w:tcPr>
          <w:p w:rsidR="00C355DF" w:rsidRPr="000855F9" w:rsidRDefault="00C355DF" w:rsidP="002C5FAC">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2C5FAC">
            <w:pPr>
              <w:rPr>
                <w:rFonts w:ascii="標楷體"/>
                <w:sz w:val="28"/>
                <w:szCs w:val="28"/>
              </w:rPr>
            </w:pPr>
            <w:r w:rsidRPr="000855F9">
              <w:rPr>
                <w:rFonts w:ascii="標楷體" w:hAnsi="標楷體" w:hint="eastAsia"/>
                <w:sz w:val="28"/>
                <w:szCs w:val="28"/>
              </w:rPr>
              <w:t>廠商名稱</w:t>
            </w:r>
          </w:p>
        </w:tc>
        <w:tc>
          <w:tcPr>
            <w:tcW w:w="2282" w:type="dxa"/>
            <w:tcBorders>
              <w:left w:val="single" w:sz="4" w:space="0" w:color="auto"/>
            </w:tcBorders>
            <w:vAlign w:val="center"/>
          </w:tcPr>
          <w:p w:rsidR="00C355DF" w:rsidRPr="000855F9" w:rsidRDefault="00C355DF" w:rsidP="002C5FAC">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負</w:t>
            </w:r>
            <w:r w:rsidRPr="000855F9">
              <w:rPr>
                <w:rFonts w:ascii="標楷體" w:hAnsi="標楷體"/>
                <w:sz w:val="28"/>
                <w:szCs w:val="28"/>
              </w:rPr>
              <w:t xml:space="preserve"> </w:t>
            </w:r>
            <w:r w:rsidRPr="000855F9">
              <w:rPr>
                <w:rFonts w:ascii="標楷體" w:hAnsi="標楷體" w:hint="eastAsia"/>
                <w:sz w:val="28"/>
                <w:szCs w:val="28"/>
              </w:rPr>
              <w:t>責</w:t>
            </w:r>
            <w:r w:rsidRPr="000855F9">
              <w:rPr>
                <w:rFonts w:ascii="標楷體" w:hAnsi="標楷體"/>
                <w:sz w:val="28"/>
                <w:szCs w:val="28"/>
              </w:rPr>
              <w:t xml:space="preserve"> </w:t>
            </w:r>
            <w:r w:rsidRPr="000855F9">
              <w:rPr>
                <w:rFonts w:ascii="標楷體" w:hAnsi="標楷體" w:hint="eastAsia"/>
                <w:sz w:val="28"/>
                <w:szCs w:val="28"/>
              </w:rPr>
              <w:t>人</w:t>
            </w:r>
          </w:p>
        </w:tc>
        <w:tc>
          <w:tcPr>
            <w:tcW w:w="3083" w:type="dxa"/>
            <w:tcBorders>
              <w:right w:val="single" w:sz="4" w:space="0" w:color="auto"/>
            </w:tcBorders>
            <w:vAlign w:val="center"/>
          </w:tcPr>
          <w:p w:rsidR="00C355DF" w:rsidRPr="000855F9" w:rsidRDefault="00C355DF" w:rsidP="002C5FAC">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2C5FAC">
            <w:pPr>
              <w:rPr>
                <w:rFonts w:ascii="標楷體"/>
                <w:sz w:val="28"/>
                <w:szCs w:val="28"/>
              </w:rPr>
            </w:pPr>
            <w:r w:rsidRPr="000855F9">
              <w:rPr>
                <w:rFonts w:ascii="標楷體" w:hAnsi="標楷體" w:hint="eastAsia"/>
                <w:sz w:val="28"/>
                <w:szCs w:val="28"/>
              </w:rPr>
              <w:t>聯絡電話</w:t>
            </w:r>
          </w:p>
        </w:tc>
        <w:tc>
          <w:tcPr>
            <w:tcW w:w="2282" w:type="dxa"/>
            <w:tcBorders>
              <w:left w:val="single" w:sz="4" w:space="0" w:color="auto"/>
            </w:tcBorders>
            <w:vAlign w:val="center"/>
          </w:tcPr>
          <w:p w:rsidR="00C355DF" w:rsidRPr="000855F9" w:rsidRDefault="00C355DF" w:rsidP="002C5FAC">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園</w:t>
            </w:r>
            <w:r w:rsidRPr="000855F9">
              <w:rPr>
                <w:rFonts w:ascii="標楷體" w:hAnsi="標楷體"/>
                <w:sz w:val="28"/>
                <w:szCs w:val="28"/>
              </w:rPr>
              <w:t xml:space="preserve"> </w:t>
            </w:r>
            <w:r w:rsidRPr="000855F9">
              <w:rPr>
                <w:rFonts w:ascii="標楷體" w:hAnsi="標楷體" w:hint="eastAsia"/>
                <w:sz w:val="28"/>
                <w:szCs w:val="28"/>
              </w:rPr>
              <w:t>遊</w:t>
            </w:r>
            <w:r w:rsidRPr="000855F9">
              <w:rPr>
                <w:rFonts w:ascii="標楷體" w:hAnsi="標楷體"/>
                <w:sz w:val="28"/>
                <w:szCs w:val="28"/>
              </w:rPr>
              <w:t xml:space="preserve"> </w:t>
            </w:r>
            <w:r w:rsidRPr="000855F9">
              <w:rPr>
                <w:rFonts w:ascii="標楷體" w:hAnsi="標楷體" w:hint="eastAsia"/>
                <w:sz w:val="28"/>
                <w:szCs w:val="28"/>
              </w:rPr>
              <w:t>卷</w:t>
            </w:r>
          </w:p>
        </w:tc>
        <w:tc>
          <w:tcPr>
            <w:tcW w:w="7647" w:type="dxa"/>
            <w:gridSpan w:val="3"/>
            <w:vAlign w:val="center"/>
          </w:tcPr>
          <w:p w:rsidR="00C355DF" w:rsidRPr="000855F9" w:rsidRDefault="00C355DF" w:rsidP="000261D7">
            <w:pPr>
              <w:rPr>
                <w:rFonts w:ascii="標楷體"/>
                <w:sz w:val="28"/>
                <w:szCs w:val="28"/>
              </w:rPr>
            </w:pPr>
            <w:r w:rsidRPr="000855F9">
              <w:rPr>
                <w:rFonts w:ascii="標楷體" w:hAnsi="標楷體"/>
                <w:sz w:val="28"/>
                <w:szCs w:val="28"/>
              </w:rPr>
              <w:t>50</w:t>
            </w:r>
            <w:r w:rsidRPr="000855F9">
              <w:rPr>
                <w:rFonts w:ascii="標楷體" w:hAnsi="標楷體" w:hint="eastAsia"/>
                <w:sz w:val="28"/>
                <w:szCs w:val="28"/>
              </w:rPr>
              <w:t>元</w:t>
            </w:r>
            <w:r w:rsidRPr="000855F9">
              <w:rPr>
                <w:rFonts w:ascii="標楷體" w:hAnsi="標楷體"/>
                <w:sz w:val="28"/>
                <w:szCs w:val="28"/>
              </w:rPr>
              <w:t>____</w:t>
            </w:r>
            <w:r w:rsidRPr="000855F9">
              <w:rPr>
                <w:rFonts w:ascii="標楷體" w:hAnsi="標楷體" w:hint="eastAsia"/>
                <w:sz w:val="28"/>
                <w:szCs w:val="28"/>
              </w:rPr>
              <w:t>張，</w:t>
            </w:r>
            <w:r w:rsidR="00BF24A0">
              <w:rPr>
                <w:rFonts w:ascii="標楷體" w:hAnsi="標楷體" w:hint="eastAsia"/>
                <w:sz w:val="28"/>
                <w:szCs w:val="28"/>
              </w:rPr>
              <w:t>2</w:t>
            </w:r>
            <w:r w:rsidRPr="000855F9">
              <w:rPr>
                <w:rFonts w:ascii="標楷體"/>
                <w:sz w:val="28"/>
                <w:szCs w:val="28"/>
              </w:rPr>
              <w:t>0</w:t>
            </w:r>
            <w:r w:rsidRPr="000855F9">
              <w:rPr>
                <w:rFonts w:ascii="標楷體" w:hAnsi="標楷體" w:hint="eastAsia"/>
                <w:sz w:val="28"/>
                <w:szCs w:val="28"/>
              </w:rPr>
              <w:t>元</w:t>
            </w:r>
            <w:r w:rsidRPr="000855F9">
              <w:rPr>
                <w:rFonts w:ascii="標楷體" w:hAnsi="標楷體"/>
                <w:sz w:val="28"/>
                <w:szCs w:val="28"/>
              </w:rPr>
              <w:t>_____</w:t>
            </w:r>
            <w:r w:rsidRPr="000855F9">
              <w:rPr>
                <w:rFonts w:ascii="標楷體" w:hAnsi="標楷體" w:hint="eastAsia"/>
                <w:sz w:val="28"/>
                <w:szCs w:val="28"/>
              </w:rPr>
              <w:t>張，</w:t>
            </w:r>
            <w:r w:rsidR="00BF24A0">
              <w:rPr>
                <w:rFonts w:ascii="標楷體" w:hAnsi="標楷體" w:hint="eastAsia"/>
                <w:sz w:val="28"/>
                <w:szCs w:val="28"/>
              </w:rPr>
              <w:t>1</w:t>
            </w:r>
            <w:r w:rsidRPr="000855F9">
              <w:rPr>
                <w:rFonts w:ascii="標楷體"/>
                <w:sz w:val="28"/>
                <w:szCs w:val="28"/>
              </w:rPr>
              <w:t>0</w:t>
            </w:r>
            <w:r w:rsidRPr="000855F9">
              <w:rPr>
                <w:rFonts w:ascii="標楷體" w:hAnsi="標楷體" w:hint="eastAsia"/>
                <w:sz w:val="28"/>
                <w:szCs w:val="28"/>
              </w:rPr>
              <w:t>元</w:t>
            </w:r>
            <w:r w:rsidRPr="000855F9">
              <w:rPr>
                <w:rFonts w:ascii="標楷體" w:hAnsi="標楷體"/>
                <w:sz w:val="28"/>
                <w:szCs w:val="28"/>
              </w:rPr>
              <w:t>______</w:t>
            </w:r>
            <w:r w:rsidRPr="000855F9">
              <w:rPr>
                <w:rFonts w:ascii="標楷體" w:hAnsi="標楷體" w:hint="eastAsia"/>
                <w:sz w:val="28"/>
                <w:szCs w:val="28"/>
              </w:rPr>
              <w:t>張</w:t>
            </w:r>
          </w:p>
        </w:tc>
      </w:tr>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金額共計</w:t>
            </w:r>
          </w:p>
        </w:tc>
        <w:tc>
          <w:tcPr>
            <w:tcW w:w="7647" w:type="dxa"/>
            <w:gridSpan w:val="3"/>
            <w:vAlign w:val="center"/>
          </w:tcPr>
          <w:p w:rsidR="00C355DF" w:rsidRPr="000855F9" w:rsidRDefault="00C355DF" w:rsidP="000261D7">
            <w:pPr>
              <w:rPr>
                <w:rFonts w:ascii="標楷體"/>
                <w:sz w:val="28"/>
                <w:szCs w:val="28"/>
              </w:rPr>
            </w:pPr>
            <w:r w:rsidRPr="000855F9">
              <w:rPr>
                <w:rFonts w:ascii="標楷體" w:hAnsi="標楷體"/>
                <w:sz w:val="28"/>
                <w:szCs w:val="28"/>
              </w:rPr>
              <w:t>50</w:t>
            </w:r>
            <w:r w:rsidRPr="000855F9">
              <w:rPr>
                <w:rFonts w:ascii="標楷體" w:hAnsi="標楷體" w:hint="eastAsia"/>
                <w:sz w:val="28"/>
                <w:szCs w:val="28"/>
              </w:rPr>
              <w:t>元卷：</w:t>
            </w:r>
            <w:r w:rsidRPr="000855F9">
              <w:rPr>
                <w:rFonts w:ascii="標楷體" w:hAnsi="標楷體"/>
                <w:sz w:val="28"/>
                <w:szCs w:val="28"/>
              </w:rPr>
              <w:t xml:space="preserve">       </w:t>
            </w:r>
            <w:r w:rsidR="00BF24A0">
              <w:rPr>
                <w:rFonts w:ascii="標楷體" w:hAnsi="標楷體" w:hint="eastAsia"/>
                <w:sz w:val="28"/>
                <w:szCs w:val="28"/>
              </w:rPr>
              <w:t>2</w:t>
            </w:r>
            <w:r w:rsidRPr="000855F9">
              <w:rPr>
                <w:rFonts w:ascii="標楷體"/>
                <w:sz w:val="28"/>
                <w:szCs w:val="28"/>
              </w:rPr>
              <w:t>0</w:t>
            </w:r>
            <w:r w:rsidRPr="000855F9">
              <w:rPr>
                <w:rFonts w:ascii="標楷體" w:hAnsi="標楷體" w:hint="eastAsia"/>
                <w:sz w:val="28"/>
                <w:szCs w:val="28"/>
              </w:rPr>
              <w:t>元卷：</w:t>
            </w:r>
            <w:r w:rsidRPr="000855F9">
              <w:rPr>
                <w:rFonts w:ascii="標楷體" w:hAnsi="標楷體"/>
                <w:sz w:val="28"/>
                <w:szCs w:val="28"/>
              </w:rPr>
              <w:t xml:space="preserve">        </w:t>
            </w:r>
            <w:r w:rsidR="00BF24A0">
              <w:rPr>
                <w:rFonts w:ascii="標楷體" w:hAnsi="標楷體" w:hint="eastAsia"/>
                <w:sz w:val="28"/>
                <w:szCs w:val="28"/>
              </w:rPr>
              <w:t>1</w:t>
            </w:r>
            <w:r w:rsidRPr="000855F9">
              <w:rPr>
                <w:rFonts w:ascii="標楷體"/>
                <w:sz w:val="28"/>
                <w:szCs w:val="28"/>
              </w:rPr>
              <w:t>0</w:t>
            </w:r>
            <w:r w:rsidRPr="000855F9">
              <w:rPr>
                <w:rFonts w:ascii="標楷體" w:hAnsi="標楷體" w:hint="eastAsia"/>
                <w:sz w:val="28"/>
                <w:szCs w:val="28"/>
              </w:rPr>
              <w:t>元卷：</w:t>
            </w:r>
            <w:r w:rsidRPr="000855F9">
              <w:rPr>
                <w:rFonts w:ascii="標楷體" w:hAnsi="標楷體"/>
                <w:sz w:val="28"/>
                <w:szCs w:val="28"/>
              </w:rPr>
              <w:t xml:space="preserve">    </w:t>
            </w:r>
          </w:p>
        </w:tc>
      </w:tr>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金額總計</w:t>
            </w:r>
          </w:p>
        </w:tc>
        <w:tc>
          <w:tcPr>
            <w:tcW w:w="7647" w:type="dxa"/>
            <w:gridSpan w:val="3"/>
            <w:vAlign w:val="center"/>
          </w:tcPr>
          <w:p w:rsidR="00C355DF" w:rsidRPr="000855F9" w:rsidRDefault="00C355DF" w:rsidP="002C5FAC">
            <w:pPr>
              <w:rPr>
                <w:rFonts w:ascii="標楷體"/>
                <w:sz w:val="28"/>
                <w:szCs w:val="28"/>
              </w:rPr>
            </w:pPr>
          </w:p>
        </w:tc>
      </w:tr>
      <w:tr w:rsidR="00C355DF" w:rsidRPr="000855F9" w:rsidTr="008E46B8">
        <w:trPr>
          <w:trHeight w:val="720"/>
          <w:jc w:val="center"/>
        </w:trPr>
        <w:tc>
          <w:tcPr>
            <w:tcW w:w="1480" w:type="dxa"/>
            <w:vAlign w:val="center"/>
          </w:tcPr>
          <w:p w:rsidR="00C355DF" w:rsidRPr="000855F9" w:rsidRDefault="00C355DF" w:rsidP="002C5FAC">
            <w:pPr>
              <w:rPr>
                <w:rFonts w:ascii="標楷體"/>
                <w:sz w:val="28"/>
                <w:szCs w:val="28"/>
              </w:rPr>
            </w:pPr>
            <w:r w:rsidRPr="000855F9">
              <w:rPr>
                <w:rFonts w:ascii="標楷體" w:hAnsi="標楷體" w:hint="eastAsia"/>
                <w:sz w:val="28"/>
                <w:szCs w:val="28"/>
              </w:rPr>
              <w:t>新台幣</w:t>
            </w:r>
          </w:p>
        </w:tc>
        <w:tc>
          <w:tcPr>
            <w:tcW w:w="3083" w:type="dxa"/>
            <w:tcBorders>
              <w:right w:val="single" w:sz="4" w:space="0" w:color="auto"/>
            </w:tcBorders>
            <w:vAlign w:val="center"/>
          </w:tcPr>
          <w:p w:rsidR="00C355DF" w:rsidRPr="000855F9" w:rsidRDefault="00C355DF" w:rsidP="002C5FAC">
            <w:pPr>
              <w:rPr>
                <w:rFonts w:ascii="標楷體"/>
                <w:sz w:val="28"/>
                <w:szCs w:val="28"/>
              </w:rPr>
            </w:pPr>
          </w:p>
        </w:tc>
        <w:tc>
          <w:tcPr>
            <w:tcW w:w="2282" w:type="dxa"/>
            <w:tcBorders>
              <w:left w:val="single" w:sz="4" w:space="0" w:color="auto"/>
              <w:right w:val="single" w:sz="4" w:space="0" w:color="auto"/>
            </w:tcBorders>
            <w:vAlign w:val="center"/>
          </w:tcPr>
          <w:p w:rsidR="00C355DF" w:rsidRPr="000855F9" w:rsidRDefault="00C355DF" w:rsidP="002C5FAC">
            <w:pPr>
              <w:rPr>
                <w:rFonts w:ascii="標楷體"/>
                <w:sz w:val="28"/>
                <w:szCs w:val="28"/>
              </w:rPr>
            </w:pPr>
            <w:r w:rsidRPr="000855F9">
              <w:rPr>
                <w:rFonts w:ascii="標楷體" w:hAnsi="標楷體" w:hint="eastAsia"/>
                <w:sz w:val="28"/>
                <w:szCs w:val="28"/>
              </w:rPr>
              <w:t>廠商申請人</w:t>
            </w:r>
          </w:p>
        </w:tc>
        <w:tc>
          <w:tcPr>
            <w:tcW w:w="2282" w:type="dxa"/>
            <w:tcBorders>
              <w:left w:val="single" w:sz="4" w:space="0" w:color="auto"/>
            </w:tcBorders>
            <w:vAlign w:val="center"/>
          </w:tcPr>
          <w:p w:rsidR="00C355DF" w:rsidRPr="000855F9" w:rsidRDefault="00C355DF" w:rsidP="002C5FAC">
            <w:pPr>
              <w:rPr>
                <w:rFonts w:ascii="標楷體"/>
                <w:sz w:val="28"/>
                <w:szCs w:val="28"/>
              </w:rPr>
            </w:pPr>
          </w:p>
        </w:tc>
      </w:tr>
    </w:tbl>
    <w:p w:rsidR="00C355DF" w:rsidRPr="008C0622" w:rsidRDefault="001A68CC" w:rsidP="00BC28FF">
      <w:pPr>
        <w:rPr>
          <w:rFonts w:ascii="標楷體"/>
          <w:sz w:val="28"/>
          <w:szCs w:val="28"/>
        </w:rPr>
      </w:pPr>
      <w:r>
        <w:rPr>
          <w:rFonts w:ascii="標楷體" w:hAnsi="標楷體" w:hint="eastAsia"/>
          <w:sz w:val="28"/>
          <w:szCs w:val="28"/>
        </w:rPr>
        <w:t>院長</w:t>
      </w:r>
      <w:r>
        <w:rPr>
          <w:rFonts w:ascii="標楷體" w:hAnsi="標楷體"/>
          <w:sz w:val="28"/>
          <w:szCs w:val="28"/>
        </w:rPr>
        <w:t>:</w:t>
      </w:r>
      <w:r w:rsidR="00C355DF">
        <w:rPr>
          <w:rFonts w:ascii="標楷體" w:hAnsi="標楷體"/>
          <w:sz w:val="28"/>
          <w:szCs w:val="28"/>
        </w:rPr>
        <w:t xml:space="preserve">               </w:t>
      </w:r>
      <w:r w:rsidR="00C355DF">
        <w:rPr>
          <w:rFonts w:ascii="標楷體" w:hAnsi="標楷體" w:hint="eastAsia"/>
          <w:sz w:val="28"/>
          <w:szCs w:val="28"/>
        </w:rPr>
        <w:t>財務組長</w:t>
      </w:r>
      <w:r w:rsidR="00C355DF">
        <w:rPr>
          <w:rFonts w:ascii="標楷體" w:hAnsi="標楷體"/>
          <w:sz w:val="28"/>
          <w:szCs w:val="28"/>
        </w:rPr>
        <w:t xml:space="preserve">:                  </w:t>
      </w:r>
      <w:r w:rsidR="00BF24A0">
        <w:rPr>
          <w:rFonts w:ascii="標楷體" w:hAnsi="標楷體" w:hint="eastAsia"/>
          <w:sz w:val="28"/>
          <w:szCs w:val="28"/>
        </w:rPr>
        <w:t>會計</w:t>
      </w:r>
      <w:r>
        <w:rPr>
          <w:rFonts w:ascii="標楷體" w:hAnsi="標楷體"/>
          <w:sz w:val="28"/>
          <w:szCs w:val="28"/>
        </w:rPr>
        <w:t>/</w:t>
      </w:r>
      <w:r w:rsidR="00BF24A0">
        <w:rPr>
          <w:rFonts w:ascii="標楷體" w:hAnsi="標楷體" w:hint="eastAsia"/>
          <w:sz w:val="28"/>
          <w:szCs w:val="28"/>
        </w:rPr>
        <w:t>出納</w:t>
      </w:r>
      <w:r>
        <w:rPr>
          <w:rFonts w:ascii="標楷體" w:hAnsi="標楷體"/>
          <w:sz w:val="28"/>
          <w:szCs w:val="28"/>
        </w:rPr>
        <w:t>:</w:t>
      </w:r>
    </w:p>
    <w:p w:rsidR="00C355DF" w:rsidRDefault="00C355DF" w:rsidP="00BC28FF">
      <w:pPr>
        <w:rPr>
          <w:rFonts w:ascii="標楷體"/>
          <w:sz w:val="28"/>
          <w:szCs w:val="28"/>
        </w:rPr>
      </w:pPr>
    </w:p>
    <w:p w:rsidR="00C355DF" w:rsidRDefault="00C355DF" w:rsidP="00BC28FF">
      <w:pPr>
        <w:rPr>
          <w:rFonts w:ascii="標楷體"/>
          <w:sz w:val="28"/>
          <w:szCs w:val="28"/>
        </w:rPr>
      </w:pPr>
    </w:p>
    <w:p w:rsidR="00C355DF" w:rsidRDefault="00C355DF" w:rsidP="00BC28FF">
      <w:pPr>
        <w:rPr>
          <w:rFonts w:ascii="標楷體"/>
          <w:sz w:val="28"/>
          <w:szCs w:val="28"/>
        </w:rPr>
      </w:pPr>
    </w:p>
    <w:p w:rsidR="00C355DF" w:rsidRDefault="00C355DF" w:rsidP="00BC28FF">
      <w:pPr>
        <w:rPr>
          <w:rFonts w:ascii="標楷體"/>
          <w:sz w:val="28"/>
          <w:szCs w:val="28"/>
        </w:rPr>
      </w:pPr>
    </w:p>
    <w:p w:rsidR="00C355DF" w:rsidRDefault="00C355DF" w:rsidP="008550DD">
      <w:pPr>
        <w:pStyle w:val="6"/>
        <w:ind w:leftChars="0" w:left="0"/>
      </w:pPr>
      <w:r>
        <w:rPr>
          <w:rFonts w:hint="eastAsia"/>
        </w:rPr>
        <w:lastRenderedPageBreak/>
        <w:t>附件四</w:t>
      </w:r>
    </w:p>
    <w:p w:rsidR="00C355DF" w:rsidRPr="00F44EDA" w:rsidRDefault="00C355DF" w:rsidP="008E5063">
      <w:pPr>
        <w:jc w:val="center"/>
        <w:rPr>
          <w:rFonts w:ascii="標楷體"/>
          <w:b/>
          <w:sz w:val="28"/>
          <w:szCs w:val="28"/>
        </w:rPr>
      </w:pPr>
      <w:r w:rsidRPr="00F44EDA">
        <w:rPr>
          <w:rFonts w:ascii="標楷體" w:hAnsi="標楷體" w:hint="eastAsia"/>
          <w:b/>
          <w:sz w:val="28"/>
          <w:szCs w:val="28"/>
        </w:rPr>
        <w:t>「香園</w:t>
      </w:r>
      <w:r w:rsidRPr="00F44EDA">
        <w:rPr>
          <w:rFonts w:ascii="標楷體" w:hAnsi="標楷體"/>
          <w:b/>
          <w:sz w:val="28"/>
          <w:szCs w:val="28"/>
        </w:rPr>
        <w:t>9999</w:t>
      </w:r>
      <w:r w:rsidRPr="00F44EDA">
        <w:rPr>
          <w:rFonts w:ascii="標楷體" w:hAnsi="標楷體" w:hint="eastAsia"/>
          <w:b/>
          <w:sz w:val="28"/>
          <w:szCs w:val="28"/>
        </w:rPr>
        <w:t>．</w:t>
      </w:r>
      <w:r w:rsidRPr="00F44EDA">
        <w:rPr>
          <w:rFonts w:ascii="標楷體" w:hAnsi="標楷體"/>
          <w:b/>
          <w:sz w:val="28"/>
          <w:szCs w:val="28"/>
        </w:rPr>
        <w:t>Love-going</w:t>
      </w:r>
      <w:r w:rsidRPr="00F44EDA">
        <w:rPr>
          <w:rFonts w:ascii="標楷體" w:hAnsi="標楷體" w:hint="eastAsia"/>
          <w:b/>
          <w:sz w:val="28"/>
          <w:szCs w:val="28"/>
        </w:rPr>
        <w:t>園遊會」</w:t>
      </w:r>
    </w:p>
    <w:p w:rsidR="00C355DF" w:rsidRPr="008E5063" w:rsidRDefault="00C355DF" w:rsidP="008E5063">
      <w:pPr>
        <w:jc w:val="center"/>
        <w:rPr>
          <w:rFonts w:ascii="標楷體"/>
          <w:b/>
          <w:sz w:val="32"/>
          <w:szCs w:val="32"/>
        </w:rPr>
      </w:pPr>
      <w:r w:rsidRPr="008E5063">
        <w:rPr>
          <w:rFonts w:ascii="標楷體" w:hAnsi="標楷體" w:hint="eastAsia"/>
          <w:b/>
          <w:sz w:val="32"/>
          <w:szCs w:val="32"/>
        </w:rPr>
        <w:t>園遊卷</w:t>
      </w:r>
      <w:r w:rsidRPr="008E5063">
        <w:rPr>
          <w:rFonts w:ascii="標楷體" w:hAnsi="標楷體"/>
          <w:b/>
          <w:sz w:val="32"/>
          <w:szCs w:val="32"/>
        </w:rPr>
        <w:t xml:space="preserve"> </w:t>
      </w:r>
      <w:r w:rsidR="00A45E75">
        <w:rPr>
          <w:rFonts w:ascii="標楷體" w:hAnsi="標楷體" w:hint="eastAsia"/>
          <w:b/>
          <w:sz w:val="32"/>
          <w:szCs w:val="32"/>
        </w:rPr>
        <w:t>黏貼處</w:t>
      </w:r>
    </w:p>
    <w:tbl>
      <w:tblPr>
        <w:tblW w:w="96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tblPr>
      <w:tblGrid>
        <w:gridCol w:w="1929"/>
        <w:gridCol w:w="1929"/>
        <w:gridCol w:w="1930"/>
        <w:gridCol w:w="1929"/>
        <w:gridCol w:w="1930"/>
      </w:tblGrid>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C355DF" w:rsidRPr="000855F9" w:rsidTr="00497990">
        <w:trPr>
          <w:trHeight w:val="1149"/>
        </w:trPr>
        <w:tc>
          <w:tcPr>
            <w:tcW w:w="1929"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c>
          <w:tcPr>
            <w:tcW w:w="1929" w:type="dxa"/>
            <w:vAlign w:val="center"/>
          </w:tcPr>
          <w:p w:rsidR="00C355DF" w:rsidRPr="000855F9" w:rsidRDefault="00C355DF" w:rsidP="000855F9">
            <w:pPr>
              <w:jc w:val="center"/>
            </w:pPr>
          </w:p>
        </w:tc>
        <w:tc>
          <w:tcPr>
            <w:tcW w:w="1930" w:type="dxa"/>
            <w:vAlign w:val="center"/>
          </w:tcPr>
          <w:p w:rsidR="00C355DF" w:rsidRPr="000855F9" w:rsidRDefault="00C355DF" w:rsidP="000855F9">
            <w:pPr>
              <w:jc w:val="center"/>
            </w:pPr>
          </w:p>
        </w:tc>
      </w:tr>
      <w:tr w:rsidR="00B673F6" w:rsidRPr="000855F9" w:rsidTr="00497990">
        <w:trPr>
          <w:trHeight w:val="1149"/>
        </w:trPr>
        <w:tc>
          <w:tcPr>
            <w:tcW w:w="1929" w:type="dxa"/>
            <w:vAlign w:val="center"/>
          </w:tcPr>
          <w:p w:rsidR="00B673F6" w:rsidRPr="000855F9" w:rsidRDefault="00B673F6" w:rsidP="00A45E75">
            <w:pPr>
              <w:jc w:val="center"/>
            </w:pPr>
          </w:p>
        </w:tc>
        <w:tc>
          <w:tcPr>
            <w:tcW w:w="1929" w:type="dxa"/>
            <w:vAlign w:val="center"/>
          </w:tcPr>
          <w:p w:rsidR="00B673F6" w:rsidRPr="000855F9" w:rsidRDefault="00B673F6" w:rsidP="00A45E75">
            <w:pPr>
              <w:jc w:val="center"/>
            </w:pPr>
          </w:p>
        </w:tc>
        <w:tc>
          <w:tcPr>
            <w:tcW w:w="1930" w:type="dxa"/>
            <w:vAlign w:val="center"/>
          </w:tcPr>
          <w:p w:rsidR="00B673F6" w:rsidRPr="000855F9" w:rsidRDefault="00B673F6" w:rsidP="00A45E75">
            <w:pPr>
              <w:jc w:val="center"/>
            </w:pPr>
          </w:p>
        </w:tc>
        <w:tc>
          <w:tcPr>
            <w:tcW w:w="1929" w:type="dxa"/>
            <w:vAlign w:val="center"/>
          </w:tcPr>
          <w:p w:rsidR="00B673F6" w:rsidRPr="000855F9" w:rsidRDefault="00B673F6" w:rsidP="00A45E75">
            <w:pPr>
              <w:jc w:val="center"/>
            </w:pPr>
          </w:p>
        </w:tc>
        <w:tc>
          <w:tcPr>
            <w:tcW w:w="1930" w:type="dxa"/>
            <w:vAlign w:val="center"/>
          </w:tcPr>
          <w:p w:rsidR="00B673F6" w:rsidRPr="000855F9" w:rsidRDefault="00B673F6" w:rsidP="00A45E75">
            <w:pPr>
              <w:jc w:val="center"/>
            </w:pPr>
          </w:p>
        </w:tc>
      </w:tr>
      <w:tr w:rsidR="00B673F6" w:rsidRPr="000855F9" w:rsidTr="00497990">
        <w:trPr>
          <w:trHeight w:val="1149"/>
        </w:trPr>
        <w:tc>
          <w:tcPr>
            <w:tcW w:w="1929" w:type="dxa"/>
            <w:vAlign w:val="center"/>
          </w:tcPr>
          <w:p w:rsidR="00B673F6" w:rsidRPr="000855F9" w:rsidRDefault="00B673F6" w:rsidP="00A45E75">
            <w:pPr>
              <w:jc w:val="center"/>
            </w:pPr>
          </w:p>
        </w:tc>
        <w:tc>
          <w:tcPr>
            <w:tcW w:w="1929" w:type="dxa"/>
            <w:vAlign w:val="center"/>
          </w:tcPr>
          <w:p w:rsidR="00B673F6" w:rsidRPr="000855F9" w:rsidRDefault="00B673F6" w:rsidP="00A45E75">
            <w:pPr>
              <w:jc w:val="center"/>
            </w:pPr>
          </w:p>
        </w:tc>
        <w:tc>
          <w:tcPr>
            <w:tcW w:w="1930" w:type="dxa"/>
            <w:vAlign w:val="center"/>
          </w:tcPr>
          <w:p w:rsidR="00B673F6" w:rsidRPr="000855F9" w:rsidRDefault="00B673F6" w:rsidP="00A45E75">
            <w:pPr>
              <w:jc w:val="center"/>
            </w:pPr>
          </w:p>
        </w:tc>
        <w:tc>
          <w:tcPr>
            <w:tcW w:w="1929" w:type="dxa"/>
            <w:vAlign w:val="center"/>
          </w:tcPr>
          <w:p w:rsidR="00B673F6" w:rsidRPr="000855F9" w:rsidRDefault="00B673F6" w:rsidP="00A45E75">
            <w:pPr>
              <w:jc w:val="center"/>
            </w:pPr>
          </w:p>
        </w:tc>
        <w:tc>
          <w:tcPr>
            <w:tcW w:w="1930" w:type="dxa"/>
            <w:vAlign w:val="center"/>
          </w:tcPr>
          <w:p w:rsidR="00B673F6" w:rsidRPr="000855F9" w:rsidRDefault="00B673F6" w:rsidP="00A45E75">
            <w:pPr>
              <w:jc w:val="center"/>
            </w:pPr>
          </w:p>
        </w:tc>
      </w:tr>
    </w:tbl>
    <w:p w:rsidR="00C355DF" w:rsidRPr="008E5063" w:rsidRDefault="00C355DF" w:rsidP="008E5063">
      <w:pPr>
        <w:rPr>
          <w:rFonts w:ascii="標楷體"/>
          <w:sz w:val="28"/>
          <w:szCs w:val="28"/>
        </w:rPr>
      </w:pPr>
      <w:r w:rsidRPr="008E5063">
        <w:rPr>
          <w:rFonts w:ascii="標楷體" w:hAnsi="標楷體" w:hint="eastAsia"/>
          <w:sz w:val="28"/>
          <w:szCs w:val="28"/>
        </w:rPr>
        <w:t>本頁金額共計：</w:t>
      </w:r>
      <w:r w:rsidRPr="008E5063">
        <w:rPr>
          <w:rFonts w:ascii="標楷體" w:hAnsi="標楷體"/>
          <w:sz w:val="28"/>
          <w:szCs w:val="28"/>
          <w:u w:val="single"/>
        </w:rPr>
        <w:t xml:space="preserve">                                        </w:t>
      </w:r>
    </w:p>
    <w:p w:rsidR="00C355DF" w:rsidRDefault="00C355DF" w:rsidP="008E5063">
      <w:pPr>
        <w:rPr>
          <w:rFonts w:ascii="標楷體"/>
          <w:sz w:val="28"/>
          <w:szCs w:val="28"/>
          <w:u w:val="single"/>
        </w:rPr>
      </w:pPr>
      <w:r w:rsidRPr="008E5063">
        <w:rPr>
          <w:rFonts w:ascii="標楷體" w:hAnsi="標楷體" w:hint="eastAsia"/>
          <w:sz w:val="28"/>
          <w:szCs w:val="28"/>
        </w:rPr>
        <w:t>攤</w:t>
      </w:r>
      <w:r>
        <w:rPr>
          <w:rFonts w:ascii="標楷體" w:hAnsi="標楷體"/>
          <w:sz w:val="28"/>
          <w:szCs w:val="28"/>
        </w:rPr>
        <w:t xml:space="preserve">         </w:t>
      </w:r>
      <w:r w:rsidRPr="008E5063">
        <w:rPr>
          <w:rFonts w:ascii="標楷體" w:hAnsi="標楷體" w:hint="eastAsia"/>
          <w:sz w:val="28"/>
          <w:szCs w:val="28"/>
        </w:rPr>
        <w:t>位</w:t>
      </w:r>
      <w:r>
        <w:rPr>
          <w:rFonts w:ascii="標楷體" w:hAnsi="標楷體"/>
          <w:sz w:val="28"/>
          <w:szCs w:val="28"/>
        </w:rPr>
        <w:t>:</w:t>
      </w:r>
      <w:r w:rsidRPr="008E5063">
        <w:rPr>
          <w:rFonts w:ascii="標楷體" w:hAnsi="標楷體"/>
          <w:sz w:val="28"/>
          <w:szCs w:val="28"/>
          <w:u w:val="single"/>
        </w:rPr>
        <w:t xml:space="preserve">                                        </w:t>
      </w:r>
    </w:p>
    <w:sectPr w:rsidR="00C355DF" w:rsidSect="00590B2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567"/>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7FE" w:rsidRDefault="004917FE" w:rsidP="00CC4AC9">
      <w:pPr>
        <w:spacing w:line="240" w:lineRule="auto"/>
        <w:ind w:left="480" w:right="480" w:firstLine="480"/>
      </w:pPr>
      <w:r>
        <w:separator/>
      </w:r>
    </w:p>
  </w:endnote>
  <w:endnote w:type="continuationSeparator" w:id="1">
    <w:p w:rsidR="004917FE" w:rsidRDefault="004917FE" w:rsidP="00CC4AC9">
      <w:pPr>
        <w:spacing w:line="240" w:lineRule="auto"/>
        <w:ind w:left="480" w:right="480"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475B0D">
    <w:pPr>
      <w:pStyle w:val="ab"/>
    </w:pPr>
    <w:r>
      <w:rPr>
        <w:noProof/>
      </w:rPr>
      <w:pict>
        <v:group id="_x0000_s2076" style="position:absolute;left:0;text-align:left;margin-left:61.95pt;margin-top:774.7pt;width:532.9pt;height:53pt;flip:x;z-index:3;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77" type="#_x0000_t32" style="position:absolute;left:15;top:14415;width:10171;height:1057" o:connectortype="straight" strokecolor="#a7bfde"/>
          <v:oval id="_x0000_s2078" style="position:absolute;left:9657;top:14459;width:1016;height:1016" fillcolor="#a7bfde" stroked="f"/>
          <v:oval id="_x0000_s2079" style="position:absolute;left:9733;top:14568;width:908;height:904" fillcolor="#d3dfee" stroked="f"/>
          <v:oval id="_x0000_s2080" style="position:absolute;left:9802;top:14688;width:783;height:784;v-text-anchor:middle" fillcolor="#7ba0cd" stroked="f">
            <v:textbox style="mso-next-textbox:#_x0000_s2080">
              <w:txbxContent>
                <w:p w:rsidR="001B4823" w:rsidRPr="000065F8" w:rsidRDefault="00475B0D">
                  <w:pPr>
                    <w:pStyle w:val="a9"/>
                    <w:jc w:val="center"/>
                    <w:rPr>
                      <w:color w:val="FFFFFF"/>
                    </w:rPr>
                  </w:pPr>
                  <w:fldSimple w:instr=" PAGE   \* MERGEFORMAT ">
                    <w:r w:rsidR="00590B27" w:rsidRPr="00590B27">
                      <w:rPr>
                        <w:noProof/>
                        <w:color w:val="FFFFFF"/>
                        <w:lang w:val="zh-TW"/>
                      </w:rPr>
                      <w:t>2</w:t>
                    </w:r>
                  </w:fldSimple>
                </w:p>
              </w:txbxContent>
            </v:textbox>
          </v:oval>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475B0D">
    <w:pPr>
      <w:pStyle w:val="ab"/>
    </w:pPr>
    <w:r>
      <w:rPr>
        <w:noProof/>
      </w:rPr>
      <w:pict>
        <v:group id="_x0000_s2071" style="position:absolute;left:0;text-align:left;margin-left:.4pt;margin-top:774.7pt;width:532.9pt;height:53pt;z-index:2;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72" type="#_x0000_t32" style="position:absolute;left:15;top:14415;width:10171;height:1057" o:connectortype="straight" strokecolor="#a7bfde"/>
          <v:oval id="_x0000_s2073" style="position:absolute;left:9657;top:14459;width:1016;height:1016" fillcolor="#a7bfde" stroked="f"/>
          <v:oval id="_x0000_s2074" style="position:absolute;left:9733;top:14568;width:908;height:904" fillcolor="#d3dfee" stroked="f"/>
          <v:oval id="_x0000_s2075" style="position:absolute;left:9802;top:14688;width:783;height:784;v-text-anchor:middle" fillcolor="#7ba0cd" stroked="f">
            <v:textbox style="mso-next-textbox:#_x0000_s2075">
              <w:txbxContent>
                <w:p w:rsidR="001B4823" w:rsidRPr="000065F8" w:rsidRDefault="00475B0D">
                  <w:pPr>
                    <w:pStyle w:val="a9"/>
                    <w:jc w:val="center"/>
                    <w:rPr>
                      <w:color w:val="FFFFFF"/>
                    </w:rPr>
                  </w:pPr>
                  <w:fldSimple w:instr=" PAGE   \* MERGEFORMAT ">
                    <w:r w:rsidR="00690586" w:rsidRPr="00690586">
                      <w:rPr>
                        <w:noProof/>
                        <w:color w:val="FFFFFF"/>
                        <w:lang w:val="zh-TW"/>
                      </w:rPr>
                      <w:t>3</w:t>
                    </w:r>
                  </w:fldSimple>
                </w:p>
              </w:txbxContent>
            </v:textbox>
          </v:oval>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475B0D">
    <w:pPr>
      <w:pStyle w:val="ab"/>
    </w:pPr>
    <w:r>
      <w:rPr>
        <w:noProof/>
      </w:rPr>
      <w:pict>
        <v:group id="_x0000_s2061" style="position:absolute;left:0;text-align:left;margin-left:.4pt;margin-top:774.7pt;width:532.9pt;height:53pt;z-index:1;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62" type="#_x0000_t32" style="position:absolute;left:15;top:14415;width:10171;height:1057" o:connectortype="straight" strokecolor="#a7bfde"/>
          <v:oval id="_x0000_s2063" style="position:absolute;left:9657;top:14459;width:1016;height:1016" fillcolor="#a7bfde" stroked="f"/>
          <v:oval id="_x0000_s2064" style="position:absolute;left:9733;top:14568;width:908;height:904" fillcolor="#d3dfee" stroked="f"/>
          <v:oval id="_x0000_s2065" style="position:absolute;left:9802;top:14688;width:783;height:784;v-text-anchor:middle" fillcolor="#7ba0cd" stroked="f">
            <v:textbox style="mso-next-textbox:#_x0000_s2065">
              <w:txbxContent>
                <w:p w:rsidR="001B4823" w:rsidRPr="00233692" w:rsidRDefault="00475B0D">
                  <w:pPr>
                    <w:pStyle w:val="a9"/>
                    <w:jc w:val="center"/>
                    <w:rPr>
                      <w:color w:val="FFFFFF"/>
                    </w:rPr>
                  </w:pPr>
                  <w:fldSimple w:instr=" PAGE   \* MERGEFORMAT ">
                    <w:r w:rsidR="00690586" w:rsidRPr="00690586">
                      <w:rPr>
                        <w:noProof/>
                        <w:color w:val="FFFFFF"/>
                        <w:lang w:val="zh-TW"/>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7FE" w:rsidRDefault="004917FE" w:rsidP="00CC4AC9">
      <w:pPr>
        <w:spacing w:line="240" w:lineRule="auto"/>
        <w:ind w:left="480" w:right="480" w:firstLine="480"/>
      </w:pPr>
      <w:r>
        <w:separator/>
      </w:r>
    </w:p>
  </w:footnote>
  <w:footnote w:type="continuationSeparator" w:id="1">
    <w:p w:rsidR="004917FE" w:rsidRDefault="004917FE" w:rsidP="00CC4AC9">
      <w:pPr>
        <w:spacing w:line="240" w:lineRule="auto"/>
        <w:ind w:left="480" w:right="480"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1B4823" w:rsidP="00CC4AC9">
    <w:pPr>
      <w:pStyle w:val="a9"/>
      <w:ind w:left="480" w:right="480"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1B4823" w:rsidP="00CC4AC9">
    <w:pPr>
      <w:pStyle w:val="a9"/>
      <w:ind w:left="480" w:right="480"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823" w:rsidRDefault="001B4823" w:rsidP="00CC4AC9">
    <w:pPr>
      <w:pStyle w:val="a9"/>
      <w:ind w:left="480" w:right="480"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A2036"/>
    <w:multiLevelType w:val="hybridMultilevel"/>
    <w:tmpl w:val="4D24B848"/>
    <w:lvl w:ilvl="0" w:tplc="8C40F1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E5D1B94"/>
    <w:multiLevelType w:val="hybridMultilevel"/>
    <w:tmpl w:val="7F729D48"/>
    <w:lvl w:ilvl="0" w:tplc="E79622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62"/>
    <o:shapelayout v:ext="edit">
      <o:idmap v:ext="edit" data="2"/>
      <o:rules v:ext="edit">
        <o:r id="V:Rule4" type="connector" idref="#_x0000_s2077"/>
        <o:r id="V:Rule5" type="connector" idref="#_x0000_s2062"/>
        <o:r id="V:Rule6" type="connector" idref="#_x0000_s207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47E"/>
    <w:rsid w:val="000065F8"/>
    <w:rsid w:val="000261D7"/>
    <w:rsid w:val="00034B03"/>
    <w:rsid w:val="00036060"/>
    <w:rsid w:val="0004094A"/>
    <w:rsid w:val="00041A55"/>
    <w:rsid w:val="0004355D"/>
    <w:rsid w:val="00060041"/>
    <w:rsid w:val="00066524"/>
    <w:rsid w:val="00066B53"/>
    <w:rsid w:val="0006709A"/>
    <w:rsid w:val="00071A2E"/>
    <w:rsid w:val="000855F9"/>
    <w:rsid w:val="00092AFD"/>
    <w:rsid w:val="00096769"/>
    <w:rsid w:val="000A50C8"/>
    <w:rsid w:val="000C516D"/>
    <w:rsid w:val="000D2F93"/>
    <w:rsid w:val="000E10DC"/>
    <w:rsid w:val="000E162C"/>
    <w:rsid w:val="000E65C4"/>
    <w:rsid w:val="000F532B"/>
    <w:rsid w:val="0010171D"/>
    <w:rsid w:val="001175B5"/>
    <w:rsid w:val="00120B6D"/>
    <w:rsid w:val="00121D20"/>
    <w:rsid w:val="00141CBB"/>
    <w:rsid w:val="00147A89"/>
    <w:rsid w:val="001529B6"/>
    <w:rsid w:val="001578B9"/>
    <w:rsid w:val="0016593F"/>
    <w:rsid w:val="00176BAA"/>
    <w:rsid w:val="0019001D"/>
    <w:rsid w:val="001A68CC"/>
    <w:rsid w:val="001B4823"/>
    <w:rsid w:val="001D1620"/>
    <w:rsid w:val="001E3C53"/>
    <w:rsid w:val="00211B71"/>
    <w:rsid w:val="00220F3C"/>
    <w:rsid w:val="00233692"/>
    <w:rsid w:val="00237C33"/>
    <w:rsid w:val="002552C6"/>
    <w:rsid w:val="00256E7B"/>
    <w:rsid w:val="0027665F"/>
    <w:rsid w:val="00282997"/>
    <w:rsid w:val="00283FA6"/>
    <w:rsid w:val="0028765C"/>
    <w:rsid w:val="0029056F"/>
    <w:rsid w:val="002941EE"/>
    <w:rsid w:val="00296DA9"/>
    <w:rsid w:val="002A549A"/>
    <w:rsid w:val="002C5FAC"/>
    <w:rsid w:val="002D390E"/>
    <w:rsid w:val="00304BDC"/>
    <w:rsid w:val="00310B86"/>
    <w:rsid w:val="00311E34"/>
    <w:rsid w:val="003256F3"/>
    <w:rsid w:val="003521F7"/>
    <w:rsid w:val="003670EC"/>
    <w:rsid w:val="0037596D"/>
    <w:rsid w:val="0038260A"/>
    <w:rsid w:val="0038725D"/>
    <w:rsid w:val="00390508"/>
    <w:rsid w:val="003A547E"/>
    <w:rsid w:val="003C026A"/>
    <w:rsid w:val="003D6111"/>
    <w:rsid w:val="003D711F"/>
    <w:rsid w:val="003E4351"/>
    <w:rsid w:val="004078B5"/>
    <w:rsid w:val="00423E92"/>
    <w:rsid w:val="00424FCE"/>
    <w:rsid w:val="00425346"/>
    <w:rsid w:val="004257EF"/>
    <w:rsid w:val="00475B0D"/>
    <w:rsid w:val="004917FE"/>
    <w:rsid w:val="00497990"/>
    <w:rsid w:val="004A0415"/>
    <w:rsid w:val="004A7F8D"/>
    <w:rsid w:val="004B0AEF"/>
    <w:rsid w:val="004B1C6F"/>
    <w:rsid w:val="004D1884"/>
    <w:rsid w:val="004E244F"/>
    <w:rsid w:val="00500CF8"/>
    <w:rsid w:val="00501421"/>
    <w:rsid w:val="005022CD"/>
    <w:rsid w:val="005215D5"/>
    <w:rsid w:val="0052293A"/>
    <w:rsid w:val="00535E80"/>
    <w:rsid w:val="00536691"/>
    <w:rsid w:val="00541B79"/>
    <w:rsid w:val="00573667"/>
    <w:rsid w:val="00575D89"/>
    <w:rsid w:val="00590B27"/>
    <w:rsid w:val="005A48E9"/>
    <w:rsid w:val="0060591E"/>
    <w:rsid w:val="006120B8"/>
    <w:rsid w:val="006329E2"/>
    <w:rsid w:val="00645D93"/>
    <w:rsid w:val="00676077"/>
    <w:rsid w:val="006803B5"/>
    <w:rsid w:val="0068398E"/>
    <w:rsid w:val="00690586"/>
    <w:rsid w:val="00691237"/>
    <w:rsid w:val="006A1917"/>
    <w:rsid w:val="006A6DF3"/>
    <w:rsid w:val="006B2F51"/>
    <w:rsid w:val="006E1E5F"/>
    <w:rsid w:val="006E51FC"/>
    <w:rsid w:val="006F7A52"/>
    <w:rsid w:val="00713807"/>
    <w:rsid w:val="00734E14"/>
    <w:rsid w:val="00735656"/>
    <w:rsid w:val="007453BB"/>
    <w:rsid w:val="007633EB"/>
    <w:rsid w:val="00772528"/>
    <w:rsid w:val="007A1D29"/>
    <w:rsid w:val="007A51EF"/>
    <w:rsid w:val="007B0322"/>
    <w:rsid w:val="007D6E9E"/>
    <w:rsid w:val="007F3AF9"/>
    <w:rsid w:val="008060FE"/>
    <w:rsid w:val="00807438"/>
    <w:rsid w:val="00814911"/>
    <w:rsid w:val="008225DB"/>
    <w:rsid w:val="00822FE0"/>
    <w:rsid w:val="008421F5"/>
    <w:rsid w:val="00843933"/>
    <w:rsid w:val="00843F60"/>
    <w:rsid w:val="008550DD"/>
    <w:rsid w:val="00856BAD"/>
    <w:rsid w:val="00857A51"/>
    <w:rsid w:val="008770B8"/>
    <w:rsid w:val="008811DA"/>
    <w:rsid w:val="00891AE7"/>
    <w:rsid w:val="0089612A"/>
    <w:rsid w:val="008C0622"/>
    <w:rsid w:val="008C7535"/>
    <w:rsid w:val="008E46B8"/>
    <w:rsid w:val="008E5063"/>
    <w:rsid w:val="008F5B63"/>
    <w:rsid w:val="00902719"/>
    <w:rsid w:val="00906B3E"/>
    <w:rsid w:val="00907B47"/>
    <w:rsid w:val="00913E73"/>
    <w:rsid w:val="0096090F"/>
    <w:rsid w:val="009641C4"/>
    <w:rsid w:val="00985946"/>
    <w:rsid w:val="009C2195"/>
    <w:rsid w:val="009D590D"/>
    <w:rsid w:val="00A27033"/>
    <w:rsid w:val="00A45E75"/>
    <w:rsid w:val="00A54BAD"/>
    <w:rsid w:val="00A57CE7"/>
    <w:rsid w:val="00A655B4"/>
    <w:rsid w:val="00A66B57"/>
    <w:rsid w:val="00A925FF"/>
    <w:rsid w:val="00AA112C"/>
    <w:rsid w:val="00AA215C"/>
    <w:rsid w:val="00AB60AB"/>
    <w:rsid w:val="00AC295E"/>
    <w:rsid w:val="00AE1C2A"/>
    <w:rsid w:val="00AE2465"/>
    <w:rsid w:val="00AE62DC"/>
    <w:rsid w:val="00AF033D"/>
    <w:rsid w:val="00AF320C"/>
    <w:rsid w:val="00AF3746"/>
    <w:rsid w:val="00B03948"/>
    <w:rsid w:val="00B0473B"/>
    <w:rsid w:val="00B04E21"/>
    <w:rsid w:val="00B365B9"/>
    <w:rsid w:val="00B456FD"/>
    <w:rsid w:val="00B47BAA"/>
    <w:rsid w:val="00B60FAE"/>
    <w:rsid w:val="00B673F6"/>
    <w:rsid w:val="00B71605"/>
    <w:rsid w:val="00B75990"/>
    <w:rsid w:val="00B91493"/>
    <w:rsid w:val="00B93F41"/>
    <w:rsid w:val="00BA0350"/>
    <w:rsid w:val="00BA08B6"/>
    <w:rsid w:val="00BC28FF"/>
    <w:rsid w:val="00BC5447"/>
    <w:rsid w:val="00BD602B"/>
    <w:rsid w:val="00BF24A0"/>
    <w:rsid w:val="00BF5D5A"/>
    <w:rsid w:val="00C1062D"/>
    <w:rsid w:val="00C222B9"/>
    <w:rsid w:val="00C23186"/>
    <w:rsid w:val="00C355DF"/>
    <w:rsid w:val="00C5217F"/>
    <w:rsid w:val="00C5461A"/>
    <w:rsid w:val="00C64DFD"/>
    <w:rsid w:val="00C70676"/>
    <w:rsid w:val="00C811E7"/>
    <w:rsid w:val="00C81403"/>
    <w:rsid w:val="00C95A30"/>
    <w:rsid w:val="00CB2E6F"/>
    <w:rsid w:val="00CB34AF"/>
    <w:rsid w:val="00CB47C6"/>
    <w:rsid w:val="00CB5056"/>
    <w:rsid w:val="00CC21AF"/>
    <w:rsid w:val="00CC4AC9"/>
    <w:rsid w:val="00CD00C6"/>
    <w:rsid w:val="00CD2115"/>
    <w:rsid w:val="00CD2C1A"/>
    <w:rsid w:val="00CE6DBD"/>
    <w:rsid w:val="00D11E6D"/>
    <w:rsid w:val="00D32587"/>
    <w:rsid w:val="00D412DD"/>
    <w:rsid w:val="00D45132"/>
    <w:rsid w:val="00D5416A"/>
    <w:rsid w:val="00D55A32"/>
    <w:rsid w:val="00D56C12"/>
    <w:rsid w:val="00D60925"/>
    <w:rsid w:val="00D75AE2"/>
    <w:rsid w:val="00D76918"/>
    <w:rsid w:val="00D77D7A"/>
    <w:rsid w:val="00D97CC2"/>
    <w:rsid w:val="00DB353A"/>
    <w:rsid w:val="00DB4856"/>
    <w:rsid w:val="00DC5611"/>
    <w:rsid w:val="00DE1C19"/>
    <w:rsid w:val="00E23EA0"/>
    <w:rsid w:val="00E24BEE"/>
    <w:rsid w:val="00E3180A"/>
    <w:rsid w:val="00E327D4"/>
    <w:rsid w:val="00E61668"/>
    <w:rsid w:val="00E97F0B"/>
    <w:rsid w:val="00EB3A85"/>
    <w:rsid w:val="00EC3179"/>
    <w:rsid w:val="00EC3A20"/>
    <w:rsid w:val="00ED6C08"/>
    <w:rsid w:val="00ED746C"/>
    <w:rsid w:val="00EE555B"/>
    <w:rsid w:val="00F16426"/>
    <w:rsid w:val="00F25751"/>
    <w:rsid w:val="00F32998"/>
    <w:rsid w:val="00F35B72"/>
    <w:rsid w:val="00F4421E"/>
    <w:rsid w:val="00F44EDA"/>
    <w:rsid w:val="00F57C20"/>
    <w:rsid w:val="00F70623"/>
    <w:rsid w:val="00F70971"/>
    <w:rsid w:val="00F72B16"/>
    <w:rsid w:val="00F809E1"/>
    <w:rsid w:val="00FB65B6"/>
    <w:rsid w:val="00FC5F20"/>
    <w:rsid w:val="00FD02BD"/>
    <w:rsid w:val="00FF7F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AC9"/>
    <w:pPr>
      <w:widowControl w:val="0"/>
      <w:adjustRightInd w:val="0"/>
      <w:snapToGrid w:val="0"/>
      <w:spacing w:line="360" w:lineRule="exact"/>
      <w:jc w:val="both"/>
    </w:pPr>
    <w:rPr>
      <w:rFonts w:eastAsia="標楷體"/>
      <w:kern w:val="2"/>
      <w:sz w:val="24"/>
      <w:szCs w:val="22"/>
    </w:rPr>
  </w:style>
  <w:style w:type="paragraph" w:styleId="1">
    <w:name w:val="heading 1"/>
    <w:aliases w:val="財團法人台灣省私立香園紀念教養院"/>
    <w:basedOn w:val="a"/>
    <w:next w:val="a"/>
    <w:link w:val="10"/>
    <w:uiPriority w:val="99"/>
    <w:qFormat/>
    <w:rsid w:val="00E97F0B"/>
    <w:pPr>
      <w:keepNext/>
      <w:spacing w:before="180" w:after="180" w:line="480" w:lineRule="auto"/>
      <w:jc w:val="center"/>
      <w:outlineLvl w:val="0"/>
    </w:pPr>
    <w:rPr>
      <w:rFonts w:ascii="Cambria" w:hAnsi="Cambria"/>
      <w:b/>
      <w:bCs/>
      <w:kern w:val="52"/>
      <w:sz w:val="56"/>
      <w:szCs w:val="52"/>
    </w:rPr>
  </w:style>
  <w:style w:type="paragraph" w:styleId="2">
    <w:name w:val="heading 2"/>
    <w:aliases w:val="香園英文名"/>
    <w:basedOn w:val="a"/>
    <w:next w:val="a"/>
    <w:link w:val="20"/>
    <w:uiPriority w:val="99"/>
    <w:qFormat/>
    <w:rsid w:val="00D55A32"/>
    <w:pPr>
      <w:keepNext/>
      <w:jc w:val="center"/>
      <w:outlineLvl w:val="1"/>
    </w:pPr>
    <w:rPr>
      <w:rFonts w:ascii="Arial" w:eastAsia="新細明體" w:hAnsi="Arial" w:cs="標楷體"/>
      <w:b/>
      <w:bCs/>
      <w:sz w:val="32"/>
      <w:szCs w:val="48"/>
    </w:rPr>
  </w:style>
  <w:style w:type="paragraph" w:styleId="3">
    <w:name w:val="heading 3"/>
    <w:aliases w:val="目錄"/>
    <w:basedOn w:val="a"/>
    <w:next w:val="a"/>
    <w:link w:val="30"/>
    <w:uiPriority w:val="99"/>
    <w:qFormat/>
    <w:rsid w:val="00906B3E"/>
    <w:pPr>
      <w:keepNext/>
      <w:spacing w:line="720" w:lineRule="auto"/>
      <w:jc w:val="center"/>
      <w:outlineLvl w:val="2"/>
    </w:pPr>
    <w:rPr>
      <w:rFonts w:ascii="Cambria" w:hAnsi="Cambria"/>
      <w:b/>
      <w:bCs/>
      <w:sz w:val="36"/>
      <w:szCs w:val="36"/>
    </w:rPr>
  </w:style>
  <w:style w:type="paragraph" w:styleId="4">
    <w:name w:val="heading 4"/>
    <w:aliases w:val="目錄內文"/>
    <w:basedOn w:val="a0"/>
    <w:next w:val="a"/>
    <w:link w:val="40"/>
    <w:uiPriority w:val="99"/>
    <w:qFormat/>
    <w:rsid w:val="00CE6DBD"/>
    <w:pPr>
      <w:keepNext/>
      <w:spacing w:line="600" w:lineRule="auto"/>
      <w:outlineLvl w:val="3"/>
    </w:pPr>
    <w:rPr>
      <w:rFonts w:ascii="Cambria" w:hAnsi="Cambria"/>
      <w:sz w:val="32"/>
      <w:szCs w:val="36"/>
    </w:rPr>
  </w:style>
  <w:style w:type="paragraph" w:styleId="5">
    <w:name w:val="heading 5"/>
    <w:aliases w:val="小標題"/>
    <w:basedOn w:val="a"/>
    <w:next w:val="a"/>
    <w:link w:val="50"/>
    <w:uiPriority w:val="99"/>
    <w:qFormat/>
    <w:rsid w:val="00CC4AC9"/>
    <w:pPr>
      <w:keepNext/>
      <w:outlineLvl w:val="4"/>
    </w:pPr>
    <w:rPr>
      <w:rFonts w:ascii="Cambria" w:hAnsi="Cambria"/>
      <w:b/>
      <w:bCs/>
      <w:kern w:val="0"/>
      <w:sz w:val="28"/>
      <w:szCs w:val="36"/>
    </w:rPr>
  </w:style>
  <w:style w:type="paragraph" w:styleId="6">
    <w:name w:val="heading 6"/>
    <w:aliases w:val="附件"/>
    <w:basedOn w:val="a"/>
    <w:next w:val="a"/>
    <w:link w:val="60"/>
    <w:uiPriority w:val="99"/>
    <w:qFormat/>
    <w:rsid w:val="00573667"/>
    <w:pPr>
      <w:keepNext/>
      <w:ind w:leftChars="200" w:left="200"/>
      <w:jc w:val="left"/>
      <w:outlineLvl w:val="5"/>
    </w:pPr>
    <w:rPr>
      <w:rFonts w:ascii="Cambria" w:hAnsi="Cambria"/>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財團法人台灣省私立香園紀念教養院 字元"/>
    <w:basedOn w:val="a1"/>
    <w:link w:val="1"/>
    <w:uiPriority w:val="99"/>
    <w:locked/>
    <w:rsid w:val="00E97F0B"/>
    <w:rPr>
      <w:rFonts w:ascii="Cambria" w:eastAsia="標楷體" w:hAnsi="Cambria" w:cs="Times New Roman"/>
      <w:b/>
      <w:bCs/>
      <w:kern w:val="52"/>
      <w:sz w:val="52"/>
      <w:szCs w:val="52"/>
    </w:rPr>
  </w:style>
  <w:style w:type="character" w:customStyle="1" w:styleId="20">
    <w:name w:val="標題 2 字元"/>
    <w:aliases w:val="香園英文名 字元"/>
    <w:basedOn w:val="a1"/>
    <w:link w:val="2"/>
    <w:uiPriority w:val="99"/>
    <w:locked/>
    <w:rsid w:val="00D55A32"/>
    <w:rPr>
      <w:rFonts w:ascii="Arial" w:hAnsi="Arial" w:cs="標楷體"/>
      <w:b/>
      <w:bCs/>
      <w:sz w:val="48"/>
      <w:szCs w:val="48"/>
    </w:rPr>
  </w:style>
  <w:style w:type="character" w:customStyle="1" w:styleId="30">
    <w:name w:val="標題 3 字元"/>
    <w:aliases w:val="目錄 字元"/>
    <w:basedOn w:val="a1"/>
    <w:link w:val="3"/>
    <w:uiPriority w:val="99"/>
    <w:locked/>
    <w:rsid w:val="00906B3E"/>
    <w:rPr>
      <w:rFonts w:ascii="Cambria" w:eastAsia="標楷體" w:hAnsi="Cambria" w:cs="Times New Roman"/>
      <w:b/>
      <w:bCs/>
      <w:sz w:val="36"/>
      <w:szCs w:val="36"/>
    </w:rPr>
  </w:style>
  <w:style w:type="character" w:customStyle="1" w:styleId="40">
    <w:name w:val="標題 4 字元"/>
    <w:aliases w:val="目錄內文 字元"/>
    <w:basedOn w:val="a1"/>
    <w:link w:val="4"/>
    <w:uiPriority w:val="99"/>
    <w:locked/>
    <w:rsid w:val="00CE6DBD"/>
    <w:rPr>
      <w:rFonts w:ascii="Cambria" w:eastAsia="標楷體" w:hAnsi="Cambria" w:cs="Times New Roman"/>
      <w:sz w:val="36"/>
      <w:szCs w:val="36"/>
    </w:rPr>
  </w:style>
  <w:style w:type="character" w:customStyle="1" w:styleId="50">
    <w:name w:val="標題 5 字元"/>
    <w:aliases w:val="小標題 字元"/>
    <w:basedOn w:val="a1"/>
    <w:link w:val="5"/>
    <w:uiPriority w:val="99"/>
    <w:locked/>
    <w:rsid w:val="00CC4AC9"/>
    <w:rPr>
      <w:rFonts w:ascii="Cambria" w:eastAsia="標楷體" w:hAnsi="Cambria" w:cs="Times New Roman"/>
      <w:b/>
      <w:bCs/>
      <w:snapToGrid w:val="0"/>
      <w:kern w:val="0"/>
      <w:sz w:val="36"/>
      <w:szCs w:val="36"/>
    </w:rPr>
  </w:style>
  <w:style w:type="character" w:customStyle="1" w:styleId="60">
    <w:name w:val="標題 6 字元"/>
    <w:aliases w:val="附件 字元"/>
    <w:basedOn w:val="a1"/>
    <w:link w:val="6"/>
    <w:uiPriority w:val="99"/>
    <w:locked/>
    <w:rsid w:val="00573667"/>
    <w:rPr>
      <w:rFonts w:ascii="Cambria" w:eastAsia="標楷體" w:hAnsi="Cambria" w:cs="Times New Roman"/>
      <w:sz w:val="36"/>
      <w:szCs w:val="36"/>
    </w:rPr>
  </w:style>
  <w:style w:type="paragraph" w:styleId="a4">
    <w:name w:val="Subtitle"/>
    <w:basedOn w:val="a"/>
    <w:next w:val="a"/>
    <w:link w:val="a5"/>
    <w:uiPriority w:val="99"/>
    <w:qFormat/>
    <w:rsid w:val="00D55A32"/>
    <w:pPr>
      <w:spacing w:after="60"/>
      <w:outlineLvl w:val="1"/>
    </w:pPr>
    <w:rPr>
      <w:rFonts w:ascii="Cambria" w:hAnsi="Cambria"/>
      <w:b/>
      <w:iCs/>
      <w:sz w:val="28"/>
      <w:szCs w:val="24"/>
    </w:rPr>
  </w:style>
  <w:style w:type="character" w:customStyle="1" w:styleId="a5">
    <w:name w:val="副標題 字元"/>
    <w:basedOn w:val="a1"/>
    <w:link w:val="a4"/>
    <w:uiPriority w:val="99"/>
    <w:locked/>
    <w:rsid w:val="00D55A32"/>
    <w:rPr>
      <w:rFonts w:ascii="Cambria" w:eastAsia="標楷體" w:hAnsi="Cambria" w:cs="Times New Roman"/>
      <w:b/>
      <w:iCs/>
      <w:sz w:val="24"/>
      <w:szCs w:val="24"/>
    </w:rPr>
  </w:style>
  <w:style w:type="paragraph" w:styleId="a6">
    <w:name w:val="Title"/>
    <w:basedOn w:val="a"/>
    <w:next w:val="a"/>
    <w:link w:val="a7"/>
    <w:uiPriority w:val="99"/>
    <w:qFormat/>
    <w:rsid w:val="00060041"/>
    <w:pPr>
      <w:spacing w:before="240" w:after="60"/>
      <w:jc w:val="center"/>
      <w:outlineLvl w:val="0"/>
    </w:pPr>
    <w:rPr>
      <w:rFonts w:ascii="Cambria" w:eastAsia="新細明體" w:hAnsi="Cambria"/>
      <w:b/>
      <w:bCs/>
      <w:sz w:val="32"/>
      <w:szCs w:val="32"/>
    </w:rPr>
  </w:style>
  <w:style w:type="character" w:customStyle="1" w:styleId="a7">
    <w:name w:val="標題 字元"/>
    <w:basedOn w:val="a1"/>
    <w:link w:val="a6"/>
    <w:uiPriority w:val="99"/>
    <w:locked/>
    <w:rsid w:val="00060041"/>
    <w:rPr>
      <w:rFonts w:ascii="Cambria" w:eastAsia="新細明體" w:hAnsi="Cambria" w:cs="Times New Roman"/>
      <w:b/>
      <w:bCs/>
      <w:sz w:val="32"/>
      <w:szCs w:val="32"/>
    </w:rPr>
  </w:style>
  <w:style w:type="character" w:styleId="a8">
    <w:name w:val="Hyperlink"/>
    <w:basedOn w:val="a1"/>
    <w:uiPriority w:val="99"/>
    <w:rsid w:val="00060041"/>
    <w:rPr>
      <w:rFonts w:cs="Times New Roman"/>
      <w:color w:val="0000FF"/>
      <w:u w:val="single"/>
    </w:rPr>
  </w:style>
  <w:style w:type="paragraph" w:styleId="a9">
    <w:name w:val="header"/>
    <w:basedOn w:val="a"/>
    <w:link w:val="aa"/>
    <w:uiPriority w:val="99"/>
    <w:rsid w:val="00283FA6"/>
    <w:pPr>
      <w:tabs>
        <w:tab w:val="center" w:pos="4153"/>
        <w:tab w:val="right" w:pos="8306"/>
      </w:tabs>
    </w:pPr>
    <w:rPr>
      <w:sz w:val="20"/>
      <w:szCs w:val="20"/>
    </w:rPr>
  </w:style>
  <w:style w:type="character" w:customStyle="1" w:styleId="aa">
    <w:name w:val="頁首 字元"/>
    <w:basedOn w:val="a1"/>
    <w:link w:val="a9"/>
    <w:uiPriority w:val="99"/>
    <w:locked/>
    <w:rsid w:val="00283FA6"/>
    <w:rPr>
      <w:rFonts w:eastAsia="標楷體" w:cs="Times New Roman"/>
      <w:sz w:val="20"/>
      <w:szCs w:val="20"/>
    </w:rPr>
  </w:style>
  <w:style w:type="paragraph" w:styleId="ab">
    <w:name w:val="footer"/>
    <w:basedOn w:val="a"/>
    <w:link w:val="ac"/>
    <w:uiPriority w:val="99"/>
    <w:rsid w:val="00283FA6"/>
    <w:pPr>
      <w:tabs>
        <w:tab w:val="center" w:pos="4153"/>
        <w:tab w:val="right" w:pos="8306"/>
      </w:tabs>
    </w:pPr>
    <w:rPr>
      <w:sz w:val="20"/>
      <w:szCs w:val="20"/>
    </w:rPr>
  </w:style>
  <w:style w:type="character" w:customStyle="1" w:styleId="ac">
    <w:name w:val="頁尾 字元"/>
    <w:basedOn w:val="a1"/>
    <w:link w:val="ab"/>
    <w:uiPriority w:val="99"/>
    <w:locked/>
    <w:rsid w:val="00283FA6"/>
    <w:rPr>
      <w:rFonts w:eastAsia="標楷體" w:cs="Times New Roman"/>
      <w:sz w:val="20"/>
      <w:szCs w:val="20"/>
    </w:rPr>
  </w:style>
  <w:style w:type="paragraph" w:styleId="a0">
    <w:name w:val="No Spacing"/>
    <w:uiPriority w:val="99"/>
    <w:qFormat/>
    <w:rsid w:val="00CE6DBD"/>
    <w:pPr>
      <w:widowControl w:val="0"/>
    </w:pPr>
    <w:rPr>
      <w:rFonts w:eastAsia="標楷體"/>
      <w:kern w:val="2"/>
      <w:sz w:val="24"/>
      <w:szCs w:val="22"/>
    </w:rPr>
  </w:style>
  <w:style w:type="paragraph" w:styleId="ad">
    <w:name w:val="List Paragraph"/>
    <w:basedOn w:val="a"/>
    <w:uiPriority w:val="99"/>
    <w:qFormat/>
    <w:rsid w:val="008811DA"/>
    <w:pPr>
      <w:ind w:leftChars="200" w:left="480"/>
    </w:pPr>
  </w:style>
  <w:style w:type="paragraph" w:styleId="ae">
    <w:name w:val="Balloon Text"/>
    <w:basedOn w:val="a"/>
    <w:link w:val="af"/>
    <w:uiPriority w:val="99"/>
    <w:semiHidden/>
    <w:rsid w:val="000A50C8"/>
    <w:pPr>
      <w:spacing w:line="240" w:lineRule="auto"/>
    </w:pPr>
    <w:rPr>
      <w:rFonts w:ascii="Cambria" w:eastAsia="新細明體" w:hAnsi="Cambria"/>
      <w:sz w:val="18"/>
      <w:szCs w:val="18"/>
    </w:rPr>
  </w:style>
  <w:style w:type="character" w:customStyle="1" w:styleId="af">
    <w:name w:val="註解方塊文字 字元"/>
    <w:basedOn w:val="a1"/>
    <w:link w:val="ae"/>
    <w:uiPriority w:val="99"/>
    <w:semiHidden/>
    <w:locked/>
    <w:rsid w:val="000A50C8"/>
    <w:rPr>
      <w:rFonts w:ascii="Cambria" w:eastAsia="新細明體" w:hAnsi="Cambria" w:cs="Times New Roman"/>
      <w:sz w:val="18"/>
      <w:szCs w:val="18"/>
    </w:rPr>
  </w:style>
  <w:style w:type="table" w:styleId="af0">
    <w:name w:val="Table Grid"/>
    <w:basedOn w:val="a2"/>
    <w:uiPriority w:val="99"/>
    <w:rsid w:val="005736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DC5611"/>
    <w:pPr>
      <w:widowControl/>
      <w:adjustRightInd/>
      <w:snapToGrid/>
      <w:spacing w:before="100" w:beforeAutospacing="1" w:after="100" w:afterAutospacing="1" w:line="240" w:lineRule="auto"/>
      <w:jc w:val="left"/>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92417329">
      <w:marLeft w:val="0"/>
      <w:marRight w:val="0"/>
      <w:marTop w:val="0"/>
      <w:marBottom w:val="0"/>
      <w:divBdr>
        <w:top w:val="none" w:sz="0" w:space="0" w:color="auto"/>
        <w:left w:val="none" w:sz="0" w:space="0" w:color="auto"/>
        <w:bottom w:val="none" w:sz="0" w:space="0" w:color="auto"/>
        <w:right w:val="none" w:sz="0" w:space="0" w:color="auto"/>
      </w:divBdr>
    </w:div>
    <w:div w:id="992417330">
      <w:marLeft w:val="0"/>
      <w:marRight w:val="0"/>
      <w:marTop w:val="0"/>
      <w:marBottom w:val="0"/>
      <w:divBdr>
        <w:top w:val="none" w:sz="0" w:space="0" w:color="auto"/>
        <w:left w:val="none" w:sz="0" w:space="0" w:color="auto"/>
        <w:bottom w:val="none" w:sz="0" w:space="0" w:color="auto"/>
        <w:right w:val="none" w:sz="0" w:space="0" w:color="auto"/>
      </w:divBdr>
    </w:div>
    <w:div w:id="992417331">
      <w:marLeft w:val="0"/>
      <w:marRight w:val="0"/>
      <w:marTop w:val="0"/>
      <w:marBottom w:val="0"/>
      <w:divBdr>
        <w:top w:val="none" w:sz="0" w:space="0" w:color="auto"/>
        <w:left w:val="none" w:sz="0" w:space="0" w:color="auto"/>
        <w:bottom w:val="none" w:sz="0" w:space="0" w:color="auto"/>
        <w:right w:val="none" w:sz="0" w:space="0" w:color="auto"/>
      </w:divBdr>
    </w:div>
    <w:div w:id="992417333">
      <w:marLeft w:val="0"/>
      <w:marRight w:val="0"/>
      <w:marTop w:val="0"/>
      <w:marBottom w:val="0"/>
      <w:divBdr>
        <w:top w:val="none" w:sz="0" w:space="0" w:color="auto"/>
        <w:left w:val="none" w:sz="0" w:space="0" w:color="auto"/>
        <w:bottom w:val="none" w:sz="0" w:space="0" w:color="auto"/>
        <w:right w:val="none" w:sz="0" w:space="0" w:color="auto"/>
      </w:divBdr>
    </w:div>
    <w:div w:id="992417339">
      <w:marLeft w:val="0"/>
      <w:marRight w:val="0"/>
      <w:marTop w:val="0"/>
      <w:marBottom w:val="0"/>
      <w:divBdr>
        <w:top w:val="none" w:sz="0" w:space="0" w:color="auto"/>
        <w:left w:val="none" w:sz="0" w:space="0" w:color="auto"/>
        <w:bottom w:val="none" w:sz="0" w:space="0" w:color="auto"/>
        <w:right w:val="none" w:sz="0" w:space="0" w:color="auto"/>
      </w:divBdr>
      <w:divsChild>
        <w:div w:id="992417332">
          <w:marLeft w:val="0"/>
          <w:marRight w:val="0"/>
          <w:marTop w:val="0"/>
          <w:marBottom w:val="0"/>
          <w:divBdr>
            <w:top w:val="none" w:sz="0" w:space="0" w:color="auto"/>
            <w:left w:val="none" w:sz="0" w:space="0" w:color="auto"/>
            <w:bottom w:val="none" w:sz="0" w:space="0" w:color="auto"/>
            <w:right w:val="none" w:sz="0" w:space="0" w:color="auto"/>
          </w:divBdr>
        </w:div>
        <w:div w:id="992417335">
          <w:marLeft w:val="0"/>
          <w:marRight w:val="0"/>
          <w:marTop w:val="0"/>
          <w:marBottom w:val="0"/>
          <w:divBdr>
            <w:top w:val="none" w:sz="0" w:space="0" w:color="auto"/>
            <w:left w:val="none" w:sz="0" w:space="0" w:color="auto"/>
            <w:bottom w:val="none" w:sz="0" w:space="0" w:color="auto"/>
            <w:right w:val="none" w:sz="0" w:space="0" w:color="auto"/>
          </w:divBdr>
        </w:div>
        <w:div w:id="992417337">
          <w:marLeft w:val="0"/>
          <w:marRight w:val="0"/>
          <w:marTop w:val="0"/>
          <w:marBottom w:val="0"/>
          <w:divBdr>
            <w:top w:val="none" w:sz="0" w:space="0" w:color="auto"/>
            <w:left w:val="none" w:sz="0" w:space="0" w:color="auto"/>
            <w:bottom w:val="none" w:sz="0" w:space="0" w:color="auto"/>
            <w:right w:val="none" w:sz="0" w:space="0" w:color="auto"/>
          </w:divBdr>
        </w:div>
        <w:div w:id="992417341">
          <w:marLeft w:val="0"/>
          <w:marRight w:val="0"/>
          <w:marTop w:val="0"/>
          <w:marBottom w:val="0"/>
          <w:divBdr>
            <w:top w:val="none" w:sz="0" w:space="0" w:color="auto"/>
            <w:left w:val="none" w:sz="0" w:space="0" w:color="auto"/>
            <w:bottom w:val="none" w:sz="0" w:space="0" w:color="auto"/>
            <w:right w:val="none" w:sz="0" w:space="0" w:color="auto"/>
          </w:divBdr>
        </w:div>
        <w:div w:id="992417342">
          <w:marLeft w:val="0"/>
          <w:marRight w:val="0"/>
          <w:marTop w:val="0"/>
          <w:marBottom w:val="0"/>
          <w:divBdr>
            <w:top w:val="none" w:sz="0" w:space="0" w:color="auto"/>
            <w:left w:val="none" w:sz="0" w:space="0" w:color="auto"/>
            <w:bottom w:val="none" w:sz="0" w:space="0" w:color="auto"/>
            <w:right w:val="none" w:sz="0" w:space="0" w:color="auto"/>
          </w:divBdr>
        </w:div>
        <w:div w:id="992417343">
          <w:marLeft w:val="0"/>
          <w:marRight w:val="0"/>
          <w:marTop w:val="0"/>
          <w:marBottom w:val="0"/>
          <w:divBdr>
            <w:top w:val="none" w:sz="0" w:space="0" w:color="auto"/>
            <w:left w:val="none" w:sz="0" w:space="0" w:color="auto"/>
            <w:bottom w:val="none" w:sz="0" w:space="0" w:color="auto"/>
            <w:right w:val="none" w:sz="0" w:space="0" w:color="auto"/>
          </w:divBdr>
        </w:div>
        <w:div w:id="992417344">
          <w:marLeft w:val="0"/>
          <w:marRight w:val="0"/>
          <w:marTop w:val="0"/>
          <w:marBottom w:val="0"/>
          <w:divBdr>
            <w:top w:val="none" w:sz="0" w:space="0" w:color="auto"/>
            <w:left w:val="none" w:sz="0" w:space="0" w:color="auto"/>
            <w:bottom w:val="none" w:sz="0" w:space="0" w:color="auto"/>
            <w:right w:val="none" w:sz="0" w:space="0" w:color="auto"/>
          </w:divBdr>
        </w:div>
        <w:div w:id="992417345">
          <w:marLeft w:val="0"/>
          <w:marRight w:val="0"/>
          <w:marTop w:val="0"/>
          <w:marBottom w:val="0"/>
          <w:divBdr>
            <w:top w:val="none" w:sz="0" w:space="0" w:color="auto"/>
            <w:left w:val="none" w:sz="0" w:space="0" w:color="auto"/>
            <w:bottom w:val="none" w:sz="0" w:space="0" w:color="auto"/>
            <w:right w:val="none" w:sz="0" w:space="0" w:color="auto"/>
          </w:divBdr>
        </w:div>
        <w:div w:id="992417349">
          <w:marLeft w:val="0"/>
          <w:marRight w:val="0"/>
          <w:marTop w:val="0"/>
          <w:marBottom w:val="0"/>
          <w:divBdr>
            <w:top w:val="none" w:sz="0" w:space="0" w:color="auto"/>
            <w:left w:val="none" w:sz="0" w:space="0" w:color="auto"/>
            <w:bottom w:val="none" w:sz="0" w:space="0" w:color="auto"/>
            <w:right w:val="none" w:sz="0" w:space="0" w:color="auto"/>
          </w:divBdr>
        </w:div>
        <w:div w:id="992417351">
          <w:marLeft w:val="0"/>
          <w:marRight w:val="0"/>
          <w:marTop w:val="0"/>
          <w:marBottom w:val="0"/>
          <w:divBdr>
            <w:top w:val="none" w:sz="0" w:space="0" w:color="auto"/>
            <w:left w:val="none" w:sz="0" w:space="0" w:color="auto"/>
            <w:bottom w:val="none" w:sz="0" w:space="0" w:color="auto"/>
            <w:right w:val="none" w:sz="0" w:space="0" w:color="auto"/>
          </w:divBdr>
        </w:div>
        <w:div w:id="992417352">
          <w:marLeft w:val="0"/>
          <w:marRight w:val="0"/>
          <w:marTop w:val="0"/>
          <w:marBottom w:val="0"/>
          <w:divBdr>
            <w:top w:val="none" w:sz="0" w:space="0" w:color="auto"/>
            <w:left w:val="none" w:sz="0" w:space="0" w:color="auto"/>
            <w:bottom w:val="none" w:sz="0" w:space="0" w:color="auto"/>
            <w:right w:val="none" w:sz="0" w:space="0" w:color="auto"/>
          </w:divBdr>
        </w:div>
        <w:div w:id="992417353">
          <w:marLeft w:val="0"/>
          <w:marRight w:val="0"/>
          <w:marTop w:val="0"/>
          <w:marBottom w:val="0"/>
          <w:divBdr>
            <w:top w:val="none" w:sz="0" w:space="0" w:color="auto"/>
            <w:left w:val="none" w:sz="0" w:space="0" w:color="auto"/>
            <w:bottom w:val="none" w:sz="0" w:space="0" w:color="auto"/>
            <w:right w:val="none" w:sz="0" w:space="0" w:color="auto"/>
          </w:divBdr>
        </w:div>
        <w:div w:id="992417354">
          <w:marLeft w:val="0"/>
          <w:marRight w:val="0"/>
          <w:marTop w:val="0"/>
          <w:marBottom w:val="0"/>
          <w:divBdr>
            <w:top w:val="none" w:sz="0" w:space="0" w:color="auto"/>
            <w:left w:val="none" w:sz="0" w:space="0" w:color="auto"/>
            <w:bottom w:val="none" w:sz="0" w:space="0" w:color="auto"/>
            <w:right w:val="none" w:sz="0" w:space="0" w:color="auto"/>
          </w:divBdr>
        </w:div>
        <w:div w:id="992417355">
          <w:marLeft w:val="0"/>
          <w:marRight w:val="0"/>
          <w:marTop w:val="0"/>
          <w:marBottom w:val="0"/>
          <w:divBdr>
            <w:top w:val="none" w:sz="0" w:space="0" w:color="auto"/>
            <w:left w:val="none" w:sz="0" w:space="0" w:color="auto"/>
            <w:bottom w:val="none" w:sz="0" w:space="0" w:color="auto"/>
            <w:right w:val="none" w:sz="0" w:space="0" w:color="auto"/>
          </w:divBdr>
        </w:div>
        <w:div w:id="992417358">
          <w:marLeft w:val="0"/>
          <w:marRight w:val="0"/>
          <w:marTop w:val="0"/>
          <w:marBottom w:val="0"/>
          <w:divBdr>
            <w:top w:val="none" w:sz="0" w:space="0" w:color="auto"/>
            <w:left w:val="none" w:sz="0" w:space="0" w:color="auto"/>
            <w:bottom w:val="none" w:sz="0" w:space="0" w:color="auto"/>
            <w:right w:val="none" w:sz="0" w:space="0" w:color="auto"/>
          </w:divBdr>
        </w:div>
        <w:div w:id="992417362">
          <w:marLeft w:val="0"/>
          <w:marRight w:val="0"/>
          <w:marTop w:val="0"/>
          <w:marBottom w:val="0"/>
          <w:divBdr>
            <w:top w:val="none" w:sz="0" w:space="0" w:color="auto"/>
            <w:left w:val="none" w:sz="0" w:space="0" w:color="auto"/>
            <w:bottom w:val="none" w:sz="0" w:space="0" w:color="auto"/>
            <w:right w:val="none" w:sz="0" w:space="0" w:color="auto"/>
          </w:divBdr>
        </w:div>
        <w:div w:id="992417365">
          <w:marLeft w:val="0"/>
          <w:marRight w:val="0"/>
          <w:marTop w:val="0"/>
          <w:marBottom w:val="0"/>
          <w:divBdr>
            <w:top w:val="none" w:sz="0" w:space="0" w:color="auto"/>
            <w:left w:val="none" w:sz="0" w:space="0" w:color="auto"/>
            <w:bottom w:val="none" w:sz="0" w:space="0" w:color="auto"/>
            <w:right w:val="none" w:sz="0" w:space="0" w:color="auto"/>
          </w:divBdr>
        </w:div>
        <w:div w:id="992417372">
          <w:marLeft w:val="0"/>
          <w:marRight w:val="0"/>
          <w:marTop w:val="0"/>
          <w:marBottom w:val="0"/>
          <w:divBdr>
            <w:top w:val="none" w:sz="0" w:space="0" w:color="auto"/>
            <w:left w:val="none" w:sz="0" w:space="0" w:color="auto"/>
            <w:bottom w:val="none" w:sz="0" w:space="0" w:color="auto"/>
            <w:right w:val="none" w:sz="0" w:space="0" w:color="auto"/>
          </w:divBdr>
        </w:div>
        <w:div w:id="992417378">
          <w:marLeft w:val="0"/>
          <w:marRight w:val="0"/>
          <w:marTop w:val="0"/>
          <w:marBottom w:val="0"/>
          <w:divBdr>
            <w:top w:val="none" w:sz="0" w:space="0" w:color="auto"/>
            <w:left w:val="none" w:sz="0" w:space="0" w:color="auto"/>
            <w:bottom w:val="none" w:sz="0" w:space="0" w:color="auto"/>
            <w:right w:val="none" w:sz="0" w:space="0" w:color="auto"/>
          </w:divBdr>
        </w:div>
        <w:div w:id="992417379">
          <w:marLeft w:val="0"/>
          <w:marRight w:val="0"/>
          <w:marTop w:val="0"/>
          <w:marBottom w:val="0"/>
          <w:divBdr>
            <w:top w:val="none" w:sz="0" w:space="0" w:color="auto"/>
            <w:left w:val="none" w:sz="0" w:space="0" w:color="auto"/>
            <w:bottom w:val="none" w:sz="0" w:space="0" w:color="auto"/>
            <w:right w:val="none" w:sz="0" w:space="0" w:color="auto"/>
          </w:divBdr>
        </w:div>
        <w:div w:id="992417382">
          <w:marLeft w:val="0"/>
          <w:marRight w:val="0"/>
          <w:marTop w:val="0"/>
          <w:marBottom w:val="0"/>
          <w:divBdr>
            <w:top w:val="none" w:sz="0" w:space="0" w:color="auto"/>
            <w:left w:val="none" w:sz="0" w:space="0" w:color="auto"/>
            <w:bottom w:val="none" w:sz="0" w:space="0" w:color="auto"/>
            <w:right w:val="none" w:sz="0" w:space="0" w:color="auto"/>
          </w:divBdr>
        </w:div>
        <w:div w:id="992417390">
          <w:marLeft w:val="0"/>
          <w:marRight w:val="0"/>
          <w:marTop w:val="0"/>
          <w:marBottom w:val="0"/>
          <w:divBdr>
            <w:top w:val="none" w:sz="0" w:space="0" w:color="auto"/>
            <w:left w:val="none" w:sz="0" w:space="0" w:color="auto"/>
            <w:bottom w:val="none" w:sz="0" w:space="0" w:color="auto"/>
            <w:right w:val="none" w:sz="0" w:space="0" w:color="auto"/>
          </w:divBdr>
        </w:div>
        <w:div w:id="992417391">
          <w:marLeft w:val="0"/>
          <w:marRight w:val="0"/>
          <w:marTop w:val="0"/>
          <w:marBottom w:val="0"/>
          <w:divBdr>
            <w:top w:val="none" w:sz="0" w:space="0" w:color="auto"/>
            <w:left w:val="none" w:sz="0" w:space="0" w:color="auto"/>
            <w:bottom w:val="none" w:sz="0" w:space="0" w:color="auto"/>
            <w:right w:val="none" w:sz="0" w:space="0" w:color="auto"/>
          </w:divBdr>
        </w:div>
        <w:div w:id="992417392">
          <w:marLeft w:val="0"/>
          <w:marRight w:val="0"/>
          <w:marTop w:val="0"/>
          <w:marBottom w:val="0"/>
          <w:divBdr>
            <w:top w:val="none" w:sz="0" w:space="0" w:color="auto"/>
            <w:left w:val="none" w:sz="0" w:space="0" w:color="auto"/>
            <w:bottom w:val="none" w:sz="0" w:space="0" w:color="auto"/>
            <w:right w:val="none" w:sz="0" w:space="0" w:color="auto"/>
          </w:divBdr>
        </w:div>
        <w:div w:id="992417393">
          <w:marLeft w:val="0"/>
          <w:marRight w:val="0"/>
          <w:marTop w:val="0"/>
          <w:marBottom w:val="0"/>
          <w:divBdr>
            <w:top w:val="none" w:sz="0" w:space="0" w:color="auto"/>
            <w:left w:val="none" w:sz="0" w:space="0" w:color="auto"/>
            <w:bottom w:val="none" w:sz="0" w:space="0" w:color="auto"/>
            <w:right w:val="none" w:sz="0" w:space="0" w:color="auto"/>
          </w:divBdr>
        </w:div>
        <w:div w:id="992417395">
          <w:marLeft w:val="0"/>
          <w:marRight w:val="0"/>
          <w:marTop w:val="0"/>
          <w:marBottom w:val="0"/>
          <w:divBdr>
            <w:top w:val="none" w:sz="0" w:space="0" w:color="auto"/>
            <w:left w:val="none" w:sz="0" w:space="0" w:color="auto"/>
            <w:bottom w:val="none" w:sz="0" w:space="0" w:color="auto"/>
            <w:right w:val="none" w:sz="0" w:space="0" w:color="auto"/>
          </w:divBdr>
        </w:div>
        <w:div w:id="992417396">
          <w:marLeft w:val="0"/>
          <w:marRight w:val="0"/>
          <w:marTop w:val="0"/>
          <w:marBottom w:val="0"/>
          <w:divBdr>
            <w:top w:val="none" w:sz="0" w:space="0" w:color="auto"/>
            <w:left w:val="none" w:sz="0" w:space="0" w:color="auto"/>
            <w:bottom w:val="none" w:sz="0" w:space="0" w:color="auto"/>
            <w:right w:val="none" w:sz="0" w:space="0" w:color="auto"/>
          </w:divBdr>
        </w:div>
        <w:div w:id="992417398">
          <w:marLeft w:val="0"/>
          <w:marRight w:val="0"/>
          <w:marTop w:val="0"/>
          <w:marBottom w:val="0"/>
          <w:divBdr>
            <w:top w:val="none" w:sz="0" w:space="0" w:color="auto"/>
            <w:left w:val="none" w:sz="0" w:space="0" w:color="auto"/>
            <w:bottom w:val="none" w:sz="0" w:space="0" w:color="auto"/>
            <w:right w:val="none" w:sz="0" w:space="0" w:color="auto"/>
          </w:divBdr>
        </w:div>
        <w:div w:id="992417399">
          <w:marLeft w:val="0"/>
          <w:marRight w:val="0"/>
          <w:marTop w:val="0"/>
          <w:marBottom w:val="0"/>
          <w:divBdr>
            <w:top w:val="none" w:sz="0" w:space="0" w:color="auto"/>
            <w:left w:val="none" w:sz="0" w:space="0" w:color="auto"/>
            <w:bottom w:val="none" w:sz="0" w:space="0" w:color="auto"/>
            <w:right w:val="none" w:sz="0" w:space="0" w:color="auto"/>
          </w:divBdr>
        </w:div>
      </w:divsChild>
    </w:div>
    <w:div w:id="992417346">
      <w:marLeft w:val="0"/>
      <w:marRight w:val="0"/>
      <w:marTop w:val="0"/>
      <w:marBottom w:val="0"/>
      <w:divBdr>
        <w:top w:val="none" w:sz="0" w:space="0" w:color="auto"/>
        <w:left w:val="none" w:sz="0" w:space="0" w:color="auto"/>
        <w:bottom w:val="none" w:sz="0" w:space="0" w:color="auto"/>
        <w:right w:val="none" w:sz="0" w:space="0" w:color="auto"/>
      </w:divBdr>
      <w:divsChild>
        <w:div w:id="992417347">
          <w:marLeft w:val="0"/>
          <w:marRight w:val="0"/>
          <w:marTop w:val="0"/>
          <w:marBottom w:val="0"/>
          <w:divBdr>
            <w:top w:val="none" w:sz="0" w:space="0" w:color="auto"/>
            <w:left w:val="none" w:sz="0" w:space="0" w:color="auto"/>
            <w:bottom w:val="none" w:sz="0" w:space="0" w:color="auto"/>
            <w:right w:val="none" w:sz="0" w:space="0" w:color="auto"/>
          </w:divBdr>
        </w:div>
      </w:divsChild>
    </w:div>
    <w:div w:id="992417359">
      <w:marLeft w:val="0"/>
      <w:marRight w:val="0"/>
      <w:marTop w:val="0"/>
      <w:marBottom w:val="0"/>
      <w:divBdr>
        <w:top w:val="none" w:sz="0" w:space="0" w:color="auto"/>
        <w:left w:val="none" w:sz="0" w:space="0" w:color="auto"/>
        <w:bottom w:val="none" w:sz="0" w:space="0" w:color="auto"/>
        <w:right w:val="none" w:sz="0" w:space="0" w:color="auto"/>
      </w:divBdr>
      <w:divsChild>
        <w:div w:id="992417397">
          <w:marLeft w:val="0"/>
          <w:marRight w:val="0"/>
          <w:marTop w:val="0"/>
          <w:marBottom w:val="0"/>
          <w:divBdr>
            <w:top w:val="none" w:sz="0" w:space="0" w:color="auto"/>
            <w:left w:val="none" w:sz="0" w:space="0" w:color="auto"/>
            <w:bottom w:val="none" w:sz="0" w:space="0" w:color="auto"/>
            <w:right w:val="none" w:sz="0" w:space="0" w:color="auto"/>
          </w:divBdr>
        </w:div>
      </w:divsChild>
    </w:div>
    <w:div w:id="992417377">
      <w:marLeft w:val="0"/>
      <w:marRight w:val="0"/>
      <w:marTop w:val="0"/>
      <w:marBottom w:val="0"/>
      <w:divBdr>
        <w:top w:val="none" w:sz="0" w:space="0" w:color="auto"/>
        <w:left w:val="none" w:sz="0" w:space="0" w:color="auto"/>
        <w:bottom w:val="none" w:sz="0" w:space="0" w:color="auto"/>
        <w:right w:val="none" w:sz="0" w:space="0" w:color="auto"/>
      </w:divBdr>
      <w:divsChild>
        <w:div w:id="992417334">
          <w:marLeft w:val="0"/>
          <w:marRight w:val="0"/>
          <w:marTop w:val="0"/>
          <w:marBottom w:val="0"/>
          <w:divBdr>
            <w:top w:val="none" w:sz="0" w:space="0" w:color="auto"/>
            <w:left w:val="none" w:sz="0" w:space="0" w:color="auto"/>
            <w:bottom w:val="none" w:sz="0" w:space="0" w:color="auto"/>
            <w:right w:val="none" w:sz="0" w:space="0" w:color="auto"/>
          </w:divBdr>
        </w:div>
        <w:div w:id="992417336">
          <w:marLeft w:val="0"/>
          <w:marRight w:val="0"/>
          <w:marTop w:val="0"/>
          <w:marBottom w:val="0"/>
          <w:divBdr>
            <w:top w:val="none" w:sz="0" w:space="0" w:color="auto"/>
            <w:left w:val="none" w:sz="0" w:space="0" w:color="auto"/>
            <w:bottom w:val="none" w:sz="0" w:space="0" w:color="auto"/>
            <w:right w:val="none" w:sz="0" w:space="0" w:color="auto"/>
          </w:divBdr>
        </w:div>
        <w:div w:id="992417338">
          <w:marLeft w:val="0"/>
          <w:marRight w:val="0"/>
          <w:marTop w:val="0"/>
          <w:marBottom w:val="0"/>
          <w:divBdr>
            <w:top w:val="none" w:sz="0" w:space="0" w:color="auto"/>
            <w:left w:val="none" w:sz="0" w:space="0" w:color="auto"/>
            <w:bottom w:val="none" w:sz="0" w:space="0" w:color="auto"/>
            <w:right w:val="none" w:sz="0" w:space="0" w:color="auto"/>
          </w:divBdr>
        </w:div>
        <w:div w:id="992417340">
          <w:marLeft w:val="0"/>
          <w:marRight w:val="0"/>
          <w:marTop w:val="0"/>
          <w:marBottom w:val="0"/>
          <w:divBdr>
            <w:top w:val="none" w:sz="0" w:space="0" w:color="auto"/>
            <w:left w:val="none" w:sz="0" w:space="0" w:color="auto"/>
            <w:bottom w:val="none" w:sz="0" w:space="0" w:color="auto"/>
            <w:right w:val="none" w:sz="0" w:space="0" w:color="auto"/>
          </w:divBdr>
        </w:div>
        <w:div w:id="992417348">
          <w:marLeft w:val="0"/>
          <w:marRight w:val="0"/>
          <w:marTop w:val="0"/>
          <w:marBottom w:val="0"/>
          <w:divBdr>
            <w:top w:val="none" w:sz="0" w:space="0" w:color="auto"/>
            <w:left w:val="none" w:sz="0" w:space="0" w:color="auto"/>
            <w:bottom w:val="none" w:sz="0" w:space="0" w:color="auto"/>
            <w:right w:val="none" w:sz="0" w:space="0" w:color="auto"/>
          </w:divBdr>
        </w:div>
        <w:div w:id="992417350">
          <w:marLeft w:val="0"/>
          <w:marRight w:val="0"/>
          <w:marTop w:val="0"/>
          <w:marBottom w:val="0"/>
          <w:divBdr>
            <w:top w:val="none" w:sz="0" w:space="0" w:color="auto"/>
            <w:left w:val="none" w:sz="0" w:space="0" w:color="auto"/>
            <w:bottom w:val="none" w:sz="0" w:space="0" w:color="auto"/>
            <w:right w:val="none" w:sz="0" w:space="0" w:color="auto"/>
          </w:divBdr>
        </w:div>
        <w:div w:id="992417357">
          <w:marLeft w:val="0"/>
          <w:marRight w:val="0"/>
          <w:marTop w:val="0"/>
          <w:marBottom w:val="0"/>
          <w:divBdr>
            <w:top w:val="none" w:sz="0" w:space="0" w:color="auto"/>
            <w:left w:val="none" w:sz="0" w:space="0" w:color="auto"/>
            <w:bottom w:val="none" w:sz="0" w:space="0" w:color="auto"/>
            <w:right w:val="none" w:sz="0" w:space="0" w:color="auto"/>
          </w:divBdr>
        </w:div>
        <w:div w:id="992417360">
          <w:marLeft w:val="0"/>
          <w:marRight w:val="0"/>
          <w:marTop w:val="0"/>
          <w:marBottom w:val="0"/>
          <w:divBdr>
            <w:top w:val="none" w:sz="0" w:space="0" w:color="auto"/>
            <w:left w:val="none" w:sz="0" w:space="0" w:color="auto"/>
            <w:bottom w:val="none" w:sz="0" w:space="0" w:color="auto"/>
            <w:right w:val="none" w:sz="0" w:space="0" w:color="auto"/>
          </w:divBdr>
        </w:div>
        <w:div w:id="992417361">
          <w:marLeft w:val="0"/>
          <w:marRight w:val="0"/>
          <w:marTop w:val="0"/>
          <w:marBottom w:val="0"/>
          <w:divBdr>
            <w:top w:val="none" w:sz="0" w:space="0" w:color="auto"/>
            <w:left w:val="none" w:sz="0" w:space="0" w:color="auto"/>
            <w:bottom w:val="none" w:sz="0" w:space="0" w:color="auto"/>
            <w:right w:val="none" w:sz="0" w:space="0" w:color="auto"/>
          </w:divBdr>
        </w:div>
        <w:div w:id="992417363">
          <w:marLeft w:val="0"/>
          <w:marRight w:val="0"/>
          <w:marTop w:val="0"/>
          <w:marBottom w:val="0"/>
          <w:divBdr>
            <w:top w:val="none" w:sz="0" w:space="0" w:color="auto"/>
            <w:left w:val="none" w:sz="0" w:space="0" w:color="auto"/>
            <w:bottom w:val="none" w:sz="0" w:space="0" w:color="auto"/>
            <w:right w:val="none" w:sz="0" w:space="0" w:color="auto"/>
          </w:divBdr>
        </w:div>
        <w:div w:id="992417364">
          <w:marLeft w:val="0"/>
          <w:marRight w:val="0"/>
          <w:marTop w:val="0"/>
          <w:marBottom w:val="0"/>
          <w:divBdr>
            <w:top w:val="none" w:sz="0" w:space="0" w:color="auto"/>
            <w:left w:val="none" w:sz="0" w:space="0" w:color="auto"/>
            <w:bottom w:val="none" w:sz="0" w:space="0" w:color="auto"/>
            <w:right w:val="none" w:sz="0" w:space="0" w:color="auto"/>
          </w:divBdr>
        </w:div>
        <w:div w:id="992417366">
          <w:marLeft w:val="0"/>
          <w:marRight w:val="0"/>
          <w:marTop w:val="0"/>
          <w:marBottom w:val="0"/>
          <w:divBdr>
            <w:top w:val="none" w:sz="0" w:space="0" w:color="auto"/>
            <w:left w:val="none" w:sz="0" w:space="0" w:color="auto"/>
            <w:bottom w:val="none" w:sz="0" w:space="0" w:color="auto"/>
            <w:right w:val="none" w:sz="0" w:space="0" w:color="auto"/>
          </w:divBdr>
        </w:div>
        <w:div w:id="992417367">
          <w:marLeft w:val="0"/>
          <w:marRight w:val="0"/>
          <w:marTop w:val="0"/>
          <w:marBottom w:val="0"/>
          <w:divBdr>
            <w:top w:val="none" w:sz="0" w:space="0" w:color="auto"/>
            <w:left w:val="none" w:sz="0" w:space="0" w:color="auto"/>
            <w:bottom w:val="none" w:sz="0" w:space="0" w:color="auto"/>
            <w:right w:val="none" w:sz="0" w:space="0" w:color="auto"/>
          </w:divBdr>
        </w:div>
        <w:div w:id="992417368">
          <w:marLeft w:val="0"/>
          <w:marRight w:val="0"/>
          <w:marTop w:val="0"/>
          <w:marBottom w:val="0"/>
          <w:divBdr>
            <w:top w:val="none" w:sz="0" w:space="0" w:color="auto"/>
            <w:left w:val="none" w:sz="0" w:space="0" w:color="auto"/>
            <w:bottom w:val="none" w:sz="0" w:space="0" w:color="auto"/>
            <w:right w:val="none" w:sz="0" w:space="0" w:color="auto"/>
          </w:divBdr>
        </w:div>
        <w:div w:id="992417369">
          <w:marLeft w:val="0"/>
          <w:marRight w:val="0"/>
          <w:marTop w:val="0"/>
          <w:marBottom w:val="0"/>
          <w:divBdr>
            <w:top w:val="none" w:sz="0" w:space="0" w:color="auto"/>
            <w:left w:val="none" w:sz="0" w:space="0" w:color="auto"/>
            <w:bottom w:val="none" w:sz="0" w:space="0" w:color="auto"/>
            <w:right w:val="none" w:sz="0" w:space="0" w:color="auto"/>
          </w:divBdr>
        </w:div>
        <w:div w:id="992417370">
          <w:marLeft w:val="0"/>
          <w:marRight w:val="0"/>
          <w:marTop w:val="0"/>
          <w:marBottom w:val="0"/>
          <w:divBdr>
            <w:top w:val="none" w:sz="0" w:space="0" w:color="auto"/>
            <w:left w:val="none" w:sz="0" w:space="0" w:color="auto"/>
            <w:bottom w:val="none" w:sz="0" w:space="0" w:color="auto"/>
            <w:right w:val="none" w:sz="0" w:space="0" w:color="auto"/>
          </w:divBdr>
        </w:div>
        <w:div w:id="992417371">
          <w:marLeft w:val="0"/>
          <w:marRight w:val="0"/>
          <w:marTop w:val="0"/>
          <w:marBottom w:val="0"/>
          <w:divBdr>
            <w:top w:val="none" w:sz="0" w:space="0" w:color="auto"/>
            <w:left w:val="none" w:sz="0" w:space="0" w:color="auto"/>
            <w:bottom w:val="none" w:sz="0" w:space="0" w:color="auto"/>
            <w:right w:val="none" w:sz="0" w:space="0" w:color="auto"/>
          </w:divBdr>
        </w:div>
        <w:div w:id="992417373">
          <w:marLeft w:val="0"/>
          <w:marRight w:val="0"/>
          <w:marTop w:val="0"/>
          <w:marBottom w:val="0"/>
          <w:divBdr>
            <w:top w:val="none" w:sz="0" w:space="0" w:color="auto"/>
            <w:left w:val="none" w:sz="0" w:space="0" w:color="auto"/>
            <w:bottom w:val="none" w:sz="0" w:space="0" w:color="auto"/>
            <w:right w:val="none" w:sz="0" w:space="0" w:color="auto"/>
          </w:divBdr>
        </w:div>
        <w:div w:id="992417374">
          <w:marLeft w:val="0"/>
          <w:marRight w:val="0"/>
          <w:marTop w:val="0"/>
          <w:marBottom w:val="0"/>
          <w:divBdr>
            <w:top w:val="none" w:sz="0" w:space="0" w:color="auto"/>
            <w:left w:val="none" w:sz="0" w:space="0" w:color="auto"/>
            <w:bottom w:val="none" w:sz="0" w:space="0" w:color="auto"/>
            <w:right w:val="none" w:sz="0" w:space="0" w:color="auto"/>
          </w:divBdr>
        </w:div>
        <w:div w:id="992417375">
          <w:marLeft w:val="0"/>
          <w:marRight w:val="0"/>
          <w:marTop w:val="0"/>
          <w:marBottom w:val="0"/>
          <w:divBdr>
            <w:top w:val="none" w:sz="0" w:space="0" w:color="auto"/>
            <w:left w:val="none" w:sz="0" w:space="0" w:color="auto"/>
            <w:bottom w:val="none" w:sz="0" w:space="0" w:color="auto"/>
            <w:right w:val="none" w:sz="0" w:space="0" w:color="auto"/>
          </w:divBdr>
        </w:div>
        <w:div w:id="992417376">
          <w:marLeft w:val="0"/>
          <w:marRight w:val="0"/>
          <w:marTop w:val="0"/>
          <w:marBottom w:val="0"/>
          <w:divBdr>
            <w:top w:val="none" w:sz="0" w:space="0" w:color="auto"/>
            <w:left w:val="none" w:sz="0" w:space="0" w:color="auto"/>
            <w:bottom w:val="none" w:sz="0" w:space="0" w:color="auto"/>
            <w:right w:val="none" w:sz="0" w:space="0" w:color="auto"/>
          </w:divBdr>
        </w:div>
        <w:div w:id="992417380">
          <w:marLeft w:val="0"/>
          <w:marRight w:val="0"/>
          <w:marTop w:val="0"/>
          <w:marBottom w:val="0"/>
          <w:divBdr>
            <w:top w:val="none" w:sz="0" w:space="0" w:color="auto"/>
            <w:left w:val="none" w:sz="0" w:space="0" w:color="auto"/>
            <w:bottom w:val="none" w:sz="0" w:space="0" w:color="auto"/>
            <w:right w:val="none" w:sz="0" w:space="0" w:color="auto"/>
          </w:divBdr>
        </w:div>
        <w:div w:id="992417384">
          <w:marLeft w:val="0"/>
          <w:marRight w:val="0"/>
          <w:marTop w:val="0"/>
          <w:marBottom w:val="0"/>
          <w:divBdr>
            <w:top w:val="none" w:sz="0" w:space="0" w:color="auto"/>
            <w:left w:val="none" w:sz="0" w:space="0" w:color="auto"/>
            <w:bottom w:val="none" w:sz="0" w:space="0" w:color="auto"/>
            <w:right w:val="none" w:sz="0" w:space="0" w:color="auto"/>
          </w:divBdr>
        </w:div>
        <w:div w:id="992417385">
          <w:marLeft w:val="0"/>
          <w:marRight w:val="0"/>
          <w:marTop w:val="0"/>
          <w:marBottom w:val="0"/>
          <w:divBdr>
            <w:top w:val="none" w:sz="0" w:space="0" w:color="auto"/>
            <w:left w:val="none" w:sz="0" w:space="0" w:color="auto"/>
            <w:bottom w:val="none" w:sz="0" w:space="0" w:color="auto"/>
            <w:right w:val="none" w:sz="0" w:space="0" w:color="auto"/>
          </w:divBdr>
        </w:div>
        <w:div w:id="992417386">
          <w:marLeft w:val="0"/>
          <w:marRight w:val="0"/>
          <w:marTop w:val="0"/>
          <w:marBottom w:val="0"/>
          <w:divBdr>
            <w:top w:val="none" w:sz="0" w:space="0" w:color="auto"/>
            <w:left w:val="none" w:sz="0" w:space="0" w:color="auto"/>
            <w:bottom w:val="none" w:sz="0" w:space="0" w:color="auto"/>
            <w:right w:val="none" w:sz="0" w:space="0" w:color="auto"/>
          </w:divBdr>
        </w:div>
        <w:div w:id="992417387">
          <w:marLeft w:val="0"/>
          <w:marRight w:val="0"/>
          <w:marTop w:val="0"/>
          <w:marBottom w:val="0"/>
          <w:divBdr>
            <w:top w:val="none" w:sz="0" w:space="0" w:color="auto"/>
            <w:left w:val="none" w:sz="0" w:space="0" w:color="auto"/>
            <w:bottom w:val="none" w:sz="0" w:space="0" w:color="auto"/>
            <w:right w:val="none" w:sz="0" w:space="0" w:color="auto"/>
          </w:divBdr>
        </w:div>
        <w:div w:id="992417388">
          <w:marLeft w:val="0"/>
          <w:marRight w:val="0"/>
          <w:marTop w:val="0"/>
          <w:marBottom w:val="0"/>
          <w:divBdr>
            <w:top w:val="none" w:sz="0" w:space="0" w:color="auto"/>
            <w:left w:val="none" w:sz="0" w:space="0" w:color="auto"/>
            <w:bottom w:val="none" w:sz="0" w:space="0" w:color="auto"/>
            <w:right w:val="none" w:sz="0" w:space="0" w:color="auto"/>
          </w:divBdr>
        </w:div>
        <w:div w:id="992417389">
          <w:marLeft w:val="0"/>
          <w:marRight w:val="0"/>
          <w:marTop w:val="0"/>
          <w:marBottom w:val="0"/>
          <w:divBdr>
            <w:top w:val="none" w:sz="0" w:space="0" w:color="auto"/>
            <w:left w:val="none" w:sz="0" w:space="0" w:color="auto"/>
            <w:bottom w:val="none" w:sz="0" w:space="0" w:color="auto"/>
            <w:right w:val="none" w:sz="0" w:space="0" w:color="auto"/>
          </w:divBdr>
        </w:div>
        <w:div w:id="992417394">
          <w:marLeft w:val="0"/>
          <w:marRight w:val="0"/>
          <w:marTop w:val="0"/>
          <w:marBottom w:val="0"/>
          <w:divBdr>
            <w:top w:val="none" w:sz="0" w:space="0" w:color="auto"/>
            <w:left w:val="none" w:sz="0" w:space="0" w:color="auto"/>
            <w:bottom w:val="none" w:sz="0" w:space="0" w:color="auto"/>
            <w:right w:val="none" w:sz="0" w:space="0" w:color="auto"/>
          </w:divBdr>
        </w:div>
      </w:divsChild>
    </w:div>
    <w:div w:id="992417381">
      <w:marLeft w:val="0"/>
      <w:marRight w:val="0"/>
      <w:marTop w:val="0"/>
      <w:marBottom w:val="0"/>
      <w:divBdr>
        <w:top w:val="none" w:sz="0" w:space="0" w:color="auto"/>
        <w:left w:val="none" w:sz="0" w:space="0" w:color="auto"/>
        <w:bottom w:val="none" w:sz="0" w:space="0" w:color="auto"/>
        <w:right w:val="none" w:sz="0" w:space="0" w:color="auto"/>
      </w:divBdr>
      <w:divsChild>
        <w:div w:id="992417400">
          <w:marLeft w:val="0"/>
          <w:marRight w:val="0"/>
          <w:marTop w:val="0"/>
          <w:marBottom w:val="0"/>
          <w:divBdr>
            <w:top w:val="none" w:sz="0" w:space="0" w:color="auto"/>
            <w:left w:val="none" w:sz="0" w:space="0" w:color="auto"/>
            <w:bottom w:val="none" w:sz="0" w:space="0" w:color="auto"/>
            <w:right w:val="none" w:sz="0" w:space="0" w:color="auto"/>
          </w:divBdr>
        </w:div>
      </w:divsChild>
    </w:div>
    <w:div w:id="992417383">
      <w:marLeft w:val="0"/>
      <w:marRight w:val="0"/>
      <w:marTop w:val="0"/>
      <w:marBottom w:val="0"/>
      <w:divBdr>
        <w:top w:val="none" w:sz="0" w:space="0" w:color="auto"/>
        <w:left w:val="none" w:sz="0" w:space="0" w:color="auto"/>
        <w:bottom w:val="none" w:sz="0" w:space="0" w:color="auto"/>
        <w:right w:val="none" w:sz="0" w:space="0" w:color="auto"/>
      </w:divBdr>
      <w:divsChild>
        <w:div w:id="992417356">
          <w:marLeft w:val="0"/>
          <w:marRight w:val="0"/>
          <w:marTop w:val="0"/>
          <w:marBottom w:val="0"/>
          <w:divBdr>
            <w:top w:val="none" w:sz="0" w:space="0" w:color="auto"/>
            <w:left w:val="none" w:sz="0" w:space="0" w:color="auto"/>
            <w:bottom w:val="none" w:sz="0" w:space="0" w:color="auto"/>
            <w:right w:val="none" w:sz="0" w:space="0" w:color="auto"/>
          </w:divBdr>
        </w:div>
      </w:divsChild>
    </w:div>
    <w:div w:id="1737976501">
      <w:bodyDiv w:val="1"/>
      <w:marLeft w:val="0"/>
      <w:marRight w:val="0"/>
      <w:marTop w:val="0"/>
      <w:marBottom w:val="0"/>
      <w:divBdr>
        <w:top w:val="none" w:sz="0" w:space="0" w:color="auto"/>
        <w:left w:val="none" w:sz="0" w:space="0" w:color="auto"/>
        <w:bottom w:val="none" w:sz="0" w:space="0" w:color="auto"/>
        <w:right w:val="none" w:sz="0" w:space="0" w:color="auto"/>
      </w:divBdr>
    </w:div>
    <w:div w:id="18348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7441-A674-48C1-89F4-B14D7CE3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財團法人台灣省私立香園紀念教養院</dc:title>
  <dc:subject/>
  <dc:creator>香園紀念教養院</dc:creator>
  <cp:keywords/>
  <dc:description/>
  <cp:lastModifiedBy>香園紀念教養院</cp:lastModifiedBy>
  <cp:revision>84</cp:revision>
  <cp:lastPrinted>2014-10-17T10:16:00Z</cp:lastPrinted>
  <dcterms:created xsi:type="dcterms:W3CDTF">2014-10-01T04:56:00Z</dcterms:created>
  <dcterms:modified xsi:type="dcterms:W3CDTF">2014-10-17T10:22:00Z</dcterms:modified>
</cp:coreProperties>
</file>